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9446B">
        <w:trPr>
          <w:tblHeader/>
          <w:jc w:val="center"/>
        </w:trPr>
        <w:tc>
          <w:tcPr>
            <w:tcW w:w="9540" w:type="dxa"/>
            <w:tcBorders>
              <w:bottom w:val="single" w:sz="4" w:space="0" w:color="auto"/>
            </w:tcBorders>
          </w:tcPr>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9446B">
              <w:trPr>
                <w:tblHeader/>
              </w:trPr>
              <w:tc>
                <w:tcPr>
                  <w:tcW w:w="9631" w:type="dxa"/>
                  <w:tcBorders>
                    <w:bottom w:val="single" w:sz="4" w:space="0" w:color="auto"/>
                  </w:tcBorders>
                </w:tcPr>
                <w:p w14:paraId="044E1623" w14:textId="6436957B" w:rsidR="00BB4914" w:rsidRPr="00BB4914" w:rsidRDefault="00BB4914" w:rsidP="005900B7">
                  <w:pPr>
                    <w:widowControl w:val="0"/>
                    <w:suppressAutoHyphens/>
                    <w:spacing w:after="0" w:line="240" w:lineRule="auto"/>
                    <w:jc w:val="center"/>
                    <w:rPr>
                      <w:rFonts w:eastAsia="Calibri" w:cs="Arial"/>
                      <w:b/>
                      <w:bCs/>
                      <w:kern w:val="0"/>
                      <w:sz w:val="56"/>
                      <w:szCs w:val="56"/>
                      <w:lang w:eastAsia="de-DE"/>
                      <w14:ligatures w14:val="none"/>
                    </w:rPr>
                  </w:pPr>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 Bamberger</w:t>
                  </w:r>
                </w:p>
                <w:p w14:paraId="42B3E8FF" w14:textId="77777777" w:rsidR="00BB4914" w:rsidRPr="00BB4914" w:rsidRDefault="00BB4914" w:rsidP="005900B7">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5900B7">
                  <w:pPr>
                    <w:widowControl w:val="0"/>
                    <w:suppressAutoHyphens/>
                    <w:spacing w:after="0" w:line="240" w:lineRule="auto"/>
                    <w:jc w:val="center"/>
                    <w:rPr>
                      <w:rFonts w:eastAsia="Calibri" w:cs="Arial"/>
                      <w:b/>
                      <w:bCs/>
                      <w:kern w:val="0"/>
                      <w:sz w:val="32"/>
                      <w:szCs w:val="32"/>
                      <w:lang w:eastAsia="de-DE"/>
                      <w14:ligatures w14:val="none"/>
                    </w:rPr>
                  </w:pPr>
                  <w:r w:rsidRPr="00BB4914">
                    <w:rPr>
                      <w:rFonts w:eastAsia="Calibri" w:cs="Arial"/>
                      <w:b/>
                      <w:bCs/>
                      <w:kern w:val="0"/>
                      <w:sz w:val="32"/>
                      <w:szCs w:val="32"/>
                      <w:lang w:eastAsia="de-DE"/>
                      <w14:ligatures w14:val="none"/>
                    </w:rPr>
                    <w:t>Telefon  0911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352E5A47"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4E4A3759" w14:textId="70DE7904" w:rsidR="00BB4914" w:rsidRPr="00BB4914" w:rsidRDefault="00774E8D" w:rsidP="005900B7">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Nachlass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257127CF" w14:textId="42798E33" w:rsidR="00BB4914" w:rsidRPr="00BB4914" w:rsidRDefault="00BB4914" w:rsidP="005900B7">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w:t>
                  </w:r>
                  <w:r w:rsidR="00C9217F">
                    <w:rPr>
                      <w:rFonts w:eastAsia="Calibri" w:cs="Arial"/>
                      <w:b/>
                      <w:bCs/>
                      <w:color w:val="000000"/>
                      <w:kern w:val="0"/>
                      <w:sz w:val="40"/>
                      <w:szCs w:val="40"/>
                      <w:lang w:eastAsia="de-DE"/>
                      <w14:ligatures w14:val="none"/>
                    </w:rPr>
                    <w:t>6114</w:t>
                  </w:r>
                  <w:r w:rsidR="00251B9B">
                    <w:rPr>
                      <w:rFonts w:eastAsia="Calibri" w:cs="Arial"/>
                      <w:b/>
                      <w:bCs/>
                      <w:color w:val="000000"/>
                      <w:kern w:val="0"/>
                      <w:sz w:val="40"/>
                      <w:szCs w:val="40"/>
                      <w:lang w:eastAsia="de-DE"/>
                      <w14:ligatures w14:val="none"/>
                    </w:rPr>
                    <w:t xml:space="preserve"> </w:t>
                  </w:r>
                  <w:r w:rsidR="00C9217F">
                    <w:rPr>
                      <w:rFonts w:eastAsia="Calibri" w:cs="Arial"/>
                      <w:b/>
                      <w:bCs/>
                      <w:color w:val="000000"/>
                      <w:kern w:val="0"/>
                      <w:sz w:val="40"/>
                      <w:szCs w:val="40"/>
                      <w:lang w:eastAsia="de-DE"/>
                      <w14:ligatures w14:val="none"/>
                    </w:rPr>
                    <w:t>Hirschaid</w:t>
                  </w:r>
                  <w:r w:rsidR="005900B7">
                    <w:rPr>
                      <w:rFonts w:eastAsia="Calibri" w:cs="Arial"/>
                      <w:b/>
                      <w:bCs/>
                      <w:color w:val="000000"/>
                      <w:kern w:val="0"/>
                      <w:sz w:val="40"/>
                      <w:szCs w:val="40"/>
                      <w:lang w:eastAsia="de-DE"/>
                      <w14:ligatures w14:val="none"/>
                    </w:rPr>
                    <w:t xml:space="preserve">   </w:t>
                  </w:r>
                  <w:r w:rsidR="00E927D6">
                    <w:rPr>
                      <w:rFonts w:eastAsia="Calibri" w:cs="Arial"/>
                      <w:b/>
                      <w:bCs/>
                      <w:color w:val="000000"/>
                      <w:kern w:val="0"/>
                      <w:sz w:val="40"/>
                      <w:szCs w:val="40"/>
                      <w:lang w:eastAsia="de-DE"/>
                      <w14:ligatures w14:val="none"/>
                    </w:rPr>
                    <w:t>Josefstraße 17</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E927D6">
                    <w:rPr>
                      <w:rFonts w:eastAsia="Calibri" w:cs="Arial"/>
                      <w:b/>
                      <w:bCs/>
                      <w:kern w:val="0"/>
                      <w:sz w:val="36"/>
                      <w:szCs w:val="36"/>
                      <w:lang w:eastAsia="de-DE"/>
                      <w14:ligatures w14:val="none"/>
                    </w:rPr>
                    <w:t>24</w:t>
                  </w:r>
                  <w:r w:rsidR="00251B9B">
                    <w:rPr>
                      <w:rFonts w:eastAsia="Calibri" w:cs="Arial"/>
                      <w:b/>
                      <w:bCs/>
                      <w:kern w:val="0"/>
                      <w:sz w:val="36"/>
                      <w:szCs w:val="36"/>
                      <w:lang w:eastAsia="de-DE"/>
                      <w14:ligatures w14:val="none"/>
                    </w:rPr>
                    <w:t>.M</w:t>
                  </w:r>
                  <w:r w:rsidR="00E927D6">
                    <w:rPr>
                      <w:rFonts w:eastAsia="Calibri" w:cs="Arial"/>
                      <w:b/>
                      <w:bCs/>
                      <w:kern w:val="0"/>
                      <w:sz w:val="36"/>
                      <w:szCs w:val="36"/>
                      <w:lang w:eastAsia="de-DE"/>
                      <w14:ligatures w14:val="none"/>
                    </w:rPr>
                    <w:t>ai</w:t>
                  </w:r>
                  <w:r w:rsidR="005900B7">
                    <w:rPr>
                      <w:rFonts w:eastAsia="Calibri" w:cs="Arial"/>
                      <w:b/>
                      <w:bCs/>
                      <w:kern w:val="0"/>
                      <w:sz w:val="36"/>
                      <w:szCs w:val="36"/>
                      <w:lang w:eastAsia="de-DE"/>
                      <w14:ligatures w14:val="none"/>
                    </w:rPr>
                    <w:t xml:space="preserve"> </w:t>
                  </w:r>
                  <w:r w:rsidRPr="00BB4914">
                    <w:rPr>
                      <w:rFonts w:eastAsia="Calibri" w:cs="Arial"/>
                      <w:b/>
                      <w:bCs/>
                      <w:kern w:val="0"/>
                      <w:sz w:val="36"/>
                      <w:szCs w:val="36"/>
                      <w:lang w:eastAsia="de-DE"/>
                      <w14:ligatures w14:val="none"/>
                    </w:rPr>
                    <w:t>202</w:t>
                  </w:r>
                  <w:r w:rsidR="00C14F3B">
                    <w:rPr>
                      <w:rFonts w:eastAsia="Calibri" w:cs="Arial"/>
                      <w:b/>
                      <w:bCs/>
                      <w:kern w:val="0"/>
                      <w:sz w:val="36"/>
                      <w:szCs w:val="36"/>
                      <w:lang w:eastAsia="de-DE"/>
                      <w14:ligatures w14:val="none"/>
                    </w:rPr>
                    <w:t>5</w:t>
                  </w:r>
                  <w:r w:rsidRPr="00BB4914">
                    <w:rPr>
                      <w:rFonts w:eastAsia="Calibri" w:cs="Arial"/>
                      <w:b/>
                      <w:bCs/>
                      <w:kern w:val="0"/>
                      <w:sz w:val="36"/>
                      <w:szCs w:val="36"/>
                      <w:lang w:eastAsia="de-DE"/>
                      <w14:ligatures w14:val="none"/>
                    </w:rPr>
                    <w:t>,  Beginn 12.00 Uhr</w:t>
                  </w:r>
                </w:p>
                <w:p w14:paraId="0110FEA7" w14:textId="77777777" w:rsidR="00BB4914" w:rsidRPr="00BB4914" w:rsidRDefault="00BB4914" w:rsidP="005900B7">
                  <w:pPr>
                    <w:widowControl w:val="0"/>
                    <w:suppressAutoHyphens/>
                    <w:spacing w:after="0" w:line="240" w:lineRule="auto"/>
                    <w:jc w:val="center"/>
                    <w:rPr>
                      <w:rFonts w:eastAsia="Calibri" w:cs="Arial"/>
                      <w:b/>
                      <w:bCs/>
                      <w:color w:val="000000"/>
                      <w:kern w:val="0"/>
                      <w:sz w:val="16"/>
                      <w:szCs w:val="24"/>
                      <w:lang w:eastAsia="de-DE"/>
                      <w14:ligatures w14:val="none"/>
                    </w:rPr>
                  </w:pPr>
                </w:p>
                <w:p w14:paraId="040606F7" w14:textId="77777777" w:rsidR="00BB4914" w:rsidRDefault="00BB4914" w:rsidP="005900B7">
                  <w:pPr>
                    <w:widowControl w:val="0"/>
                    <w:suppressAutoHyphens/>
                    <w:spacing w:after="0" w:line="240" w:lineRule="auto"/>
                    <w:jc w:val="center"/>
                    <w:rPr>
                      <w:rFonts w:eastAsia="Calibri" w:cs="Arial"/>
                      <w:b/>
                      <w:bCs/>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02647F20" w14:textId="7FC38C3C" w:rsidR="00AC42CC" w:rsidRPr="00BB4914" w:rsidRDefault="00AC42CC" w:rsidP="005900B7">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Don</w:t>
                  </w:r>
                  <w:r w:rsidR="005900B7">
                    <w:rPr>
                      <w:rFonts w:eastAsia="Calibri" w:cs="Arial"/>
                      <w:bCs/>
                      <w:color w:val="000000"/>
                      <w:kern w:val="0"/>
                      <w:sz w:val="32"/>
                      <w:szCs w:val="32"/>
                      <w:lang w:eastAsia="de-DE"/>
                      <w14:ligatures w14:val="none"/>
                    </w:rPr>
                    <w:t>n</w:t>
                  </w:r>
                  <w:r>
                    <w:rPr>
                      <w:rFonts w:eastAsia="Calibri" w:cs="Arial"/>
                      <w:bCs/>
                      <w:color w:val="000000"/>
                      <w:kern w:val="0"/>
                      <w:sz w:val="32"/>
                      <w:szCs w:val="32"/>
                      <w:lang w:eastAsia="de-DE"/>
                      <w14:ligatures w14:val="none"/>
                    </w:rPr>
                    <w:t>erstag</w:t>
                  </w:r>
                  <w:r w:rsidRPr="00BB4914">
                    <w:rPr>
                      <w:rFonts w:eastAsia="Calibri" w:cs="Arial"/>
                      <w:bCs/>
                      <w:color w:val="000000"/>
                      <w:kern w:val="0"/>
                      <w:sz w:val="32"/>
                      <w:szCs w:val="32"/>
                      <w:lang w:eastAsia="de-DE"/>
                      <w14:ligatures w14:val="none"/>
                    </w:rPr>
                    <w:t xml:space="preserve">, </w:t>
                  </w:r>
                  <w:r w:rsidR="00251B9B">
                    <w:rPr>
                      <w:rFonts w:eastAsia="Calibri" w:cs="Arial"/>
                      <w:bCs/>
                      <w:color w:val="000000"/>
                      <w:kern w:val="0"/>
                      <w:sz w:val="32"/>
                      <w:szCs w:val="32"/>
                      <w:lang w:eastAsia="de-DE"/>
                      <w14:ligatures w14:val="none"/>
                    </w:rPr>
                    <w:t>2</w:t>
                  </w:r>
                  <w:r w:rsidR="00E927D6">
                    <w:rPr>
                      <w:rFonts w:eastAsia="Calibri" w:cs="Arial"/>
                      <w:bCs/>
                      <w:color w:val="000000"/>
                      <w:kern w:val="0"/>
                      <w:sz w:val="32"/>
                      <w:szCs w:val="32"/>
                      <w:lang w:eastAsia="de-DE"/>
                      <w14:ligatures w14:val="none"/>
                    </w:rPr>
                    <w:t>2.5</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Pr>
                      <w:rFonts w:eastAsia="Calibri" w:cs="Arial"/>
                      <w:bCs/>
                      <w:color w:val="000000"/>
                      <w:kern w:val="0"/>
                      <w:sz w:val="32"/>
                      <w:szCs w:val="32"/>
                      <w:lang w:eastAsia="de-DE"/>
                      <w14:ligatures w14:val="none"/>
                    </w:rPr>
                    <w:t>1</w:t>
                  </w:r>
                  <w:r w:rsidR="00E927D6">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w:t>
                  </w:r>
                  <w:r w:rsidR="00E927D6">
                    <w:rPr>
                      <w:rFonts w:eastAsia="Calibri" w:cs="Arial"/>
                      <w:bCs/>
                      <w:color w:val="000000"/>
                      <w:kern w:val="0"/>
                      <w:sz w:val="32"/>
                      <w:szCs w:val="32"/>
                      <w:lang w:eastAsia="de-DE"/>
                      <w14:ligatures w14:val="none"/>
                    </w:rPr>
                    <w:t>7</w:t>
                  </w:r>
                  <w:r w:rsidRPr="00BB4914">
                    <w:rPr>
                      <w:rFonts w:eastAsia="Calibri" w:cs="Arial"/>
                      <w:bCs/>
                      <w:color w:val="000000"/>
                      <w:kern w:val="0"/>
                      <w:sz w:val="32"/>
                      <w:szCs w:val="32"/>
                      <w:lang w:eastAsia="de-DE"/>
                      <w14:ligatures w14:val="none"/>
                    </w:rPr>
                    <w:t>.00 Uhr</w:t>
                  </w:r>
                </w:p>
                <w:p w14:paraId="7645F158" w14:textId="06F6E51F" w:rsidR="00BB4914" w:rsidRPr="00BB4914" w:rsidRDefault="00BB4914" w:rsidP="005900B7">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sidR="00E927D6">
                    <w:rPr>
                      <w:rFonts w:eastAsia="Calibri" w:cs="Arial"/>
                      <w:bCs/>
                      <w:color w:val="000000"/>
                      <w:kern w:val="0"/>
                      <w:sz w:val="32"/>
                      <w:szCs w:val="32"/>
                      <w:lang w:eastAsia="de-DE"/>
                      <w14:ligatures w14:val="none"/>
                    </w:rPr>
                    <w:t>24.5</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sidR="00774E8D">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7448AA78" w14:textId="77777777" w:rsidR="00BB4914" w:rsidRPr="00BB4914" w:rsidRDefault="00BB4914" w:rsidP="005900B7">
                  <w:pPr>
                    <w:widowControl w:val="0"/>
                    <w:suppressAutoHyphens/>
                    <w:spacing w:after="0" w:line="240" w:lineRule="auto"/>
                    <w:jc w:val="center"/>
                    <w:rPr>
                      <w:rFonts w:eastAsia="Calibri" w:cs="Arial"/>
                      <w:bCs/>
                      <w:color w:val="000000"/>
                      <w:kern w:val="0"/>
                      <w:sz w:val="18"/>
                      <w:szCs w:val="32"/>
                      <w:lang w:eastAsia="de-DE"/>
                      <w14:ligatures w14:val="none"/>
                    </w:rPr>
                  </w:pPr>
                </w:p>
                <w:p w14:paraId="22C0B4F5" w14:textId="394A2C59" w:rsidR="00BB4914" w:rsidRPr="00BB4914" w:rsidRDefault="00BB4914" w:rsidP="005900B7">
                  <w:pPr>
                    <w:widowControl w:val="0"/>
                    <w:suppressAutoHyphens/>
                    <w:spacing w:after="0" w:line="240" w:lineRule="auto"/>
                    <w:jc w:val="center"/>
                    <w:rPr>
                      <w:rFonts w:eastAsia="Calibri" w:cs="Arial"/>
                      <w:b/>
                      <w:bCs/>
                      <w:kern w:val="0"/>
                      <w:sz w:val="18"/>
                      <w:szCs w:val="32"/>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w:t>
                  </w:r>
                  <w:r w:rsidR="00E927D6">
                    <w:rPr>
                      <w:rFonts w:eastAsia="Calibri" w:cs="Arial"/>
                      <w:bCs/>
                      <w:color w:val="000000"/>
                      <w:kern w:val="0"/>
                      <w:sz w:val="32"/>
                      <w:szCs w:val="32"/>
                      <w:lang w:eastAsia="de-DE"/>
                      <w14:ligatures w14:val="none"/>
                    </w:rPr>
                    <w:t>26.5</w:t>
                  </w:r>
                  <w:r w:rsidR="00251B9B">
                    <w:rPr>
                      <w:rFonts w:eastAsia="Calibri" w:cs="Arial"/>
                      <w:bCs/>
                      <w:color w:val="000000"/>
                      <w:kern w:val="0"/>
                      <w:sz w:val="32"/>
                      <w:szCs w:val="32"/>
                      <w:lang w:eastAsia="de-DE"/>
                      <w14:ligatures w14:val="none"/>
                    </w:rPr>
                    <w:t>.</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1</w:t>
                  </w:r>
                  <w:r w:rsidR="00B02ECE">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tc>
            </w:tr>
          </w:tbl>
          <w:p w14:paraId="2E0B3ED2"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40B560E8" w14:textId="140A8338" w:rsidR="00BB4914" w:rsidRPr="00BB4914" w:rsidRDefault="00BB4914" w:rsidP="005900B7">
            <w:pPr>
              <w:widowControl w:val="0"/>
              <w:suppressAutoHyphens/>
              <w:spacing w:after="0" w:line="240" w:lineRule="auto"/>
              <w:ind w:left="156"/>
              <w:rPr>
                <w:rFonts w:eastAsia="Calibri" w:cs="Arial"/>
                <w:bCs/>
                <w:kern w:val="0"/>
                <w:sz w:val="28"/>
                <w:szCs w:val="28"/>
                <w:lang w:eastAsia="de-DE"/>
                <w14:ligatures w14:val="none"/>
              </w:rPr>
            </w:pPr>
            <w:r w:rsidRPr="00BB4914">
              <w:rPr>
                <w:rFonts w:eastAsia="Calibri" w:cs="Arial"/>
                <w:bCs/>
                <w:kern w:val="0"/>
                <w:sz w:val="28"/>
                <w:szCs w:val="28"/>
                <w:lang w:eastAsia="de-DE"/>
                <w14:ligatures w14:val="none"/>
              </w:rPr>
              <w:t xml:space="preserve">Diese Liste beinhaltet einen </w:t>
            </w:r>
            <w:r w:rsidR="006A3962">
              <w:rPr>
                <w:rFonts w:eastAsia="Calibri" w:cs="Arial"/>
                <w:bCs/>
                <w:kern w:val="0"/>
                <w:sz w:val="28"/>
                <w:szCs w:val="28"/>
                <w:lang w:eastAsia="de-DE"/>
                <w14:ligatures w14:val="none"/>
              </w:rPr>
              <w:t xml:space="preserve">TEIL </w:t>
            </w:r>
            <w:r w:rsidRPr="00BB4914">
              <w:rPr>
                <w:rFonts w:eastAsia="Calibri" w:cs="Arial"/>
                <w:bCs/>
                <w:kern w:val="0"/>
                <w:sz w:val="28"/>
                <w:szCs w:val="28"/>
                <w:lang w:eastAsia="de-DE"/>
                <w14:ligatures w14:val="none"/>
              </w:rPr>
              <w:t>der zur Versteigerung anstehenden Objekte, nicht nummerierte Gegenstände, die mit Schätzpreisen ausge-zeichnet sind, werden danach aufgerufen. Die Objekte werden in der Auktion nicht vorgezeigt - machen Sie sich Notizen!</w:t>
            </w:r>
          </w:p>
          <w:p w14:paraId="09537B47" w14:textId="77777777" w:rsidR="00BB4914" w:rsidRPr="00BB4914" w:rsidRDefault="00BB4914" w:rsidP="005900B7">
            <w:pPr>
              <w:widowControl w:val="0"/>
              <w:suppressAutoHyphens/>
              <w:spacing w:after="0" w:line="240" w:lineRule="auto"/>
              <w:ind w:left="156"/>
              <w:rPr>
                <w:rFonts w:eastAsia="Calibri" w:cs="Arial"/>
                <w:bCs/>
                <w:kern w:val="0"/>
                <w:sz w:val="12"/>
                <w:szCs w:val="28"/>
                <w:lang w:eastAsia="de-DE"/>
                <w14:ligatures w14:val="none"/>
              </w:rPr>
            </w:pPr>
          </w:p>
          <w:p w14:paraId="62AD0D4F" w14:textId="77777777" w:rsidR="00BB4914" w:rsidRPr="00BB4914" w:rsidRDefault="00BB4914" w:rsidP="005900B7">
            <w:pPr>
              <w:widowControl w:val="0"/>
              <w:suppressAutoHyphens/>
              <w:spacing w:after="0" w:line="240" w:lineRule="auto"/>
              <w:ind w:left="156"/>
              <w:jc w:val="center"/>
              <w:rPr>
                <w:rFonts w:eastAsia="Calibri" w:cs="Arial"/>
                <w:bCs/>
                <w:caps/>
                <w:kern w:val="0"/>
                <w:sz w:val="28"/>
                <w:szCs w:val="28"/>
                <w:lang w:eastAsia="de-DE"/>
                <w14:ligatures w14:val="none"/>
              </w:rPr>
            </w:pPr>
            <w:r w:rsidRPr="00BB4914">
              <w:rPr>
                <w:rFonts w:eastAsia="Calibri" w:cs="Arial"/>
                <w:bCs/>
                <w:kern w:val="0"/>
                <w:sz w:val="28"/>
                <w:szCs w:val="28"/>
                <w:lang w:eastAsia="de-DE"/>
                <w14:ligatures w14:val="none"/>
              </w:rPr>
              <w:t xml:space="preserve">Alle Gegenstände müssen sofort bei Zuschlag während der Auktion </w:t>
            </w:r>
            <w:r w:rsidRPr="00BB4914">
              <w:rPr>
                <w:rFonts w:eastAsia="Calibri" w:cs="Arial"/>
                <w:bCs/>
                <w:kern w:val="0"/>
                <w:sz w:val="28"/>
                <w:szCs w:val="28"/>
                <w:lang w:eastAsia="de-DE"/>
                <w14:ligatures w14:val="none"/>
              </w:rPr>
              <w:br/>
              <w:t xml:space="preserve">IN BAR bezahlt werden. Keine Kartenzahlung.        </w:t>
            </w:r>
            <w:r w:rsidRPr="00BB4914">
              <w:rPr>
                <w:rFonts w:eastAsia="Calibri" w:cs="Arial"/>
                <w:bCs/>
                <w:caps/>
                <w:kern w:val="0"/>
                <w:sz w:val="28"/>
                <w:szCs w:val="28"/>
                <w:lang w:eastAsia="de-DE"/>
                <w14:ligatures w14:val="none"/>
              </w:rPr>
              <w:t>Aufgeld 20 %</w:t>
            </w:r>
          </w:p>
          <w:p w14:paraId="23E48A95"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11A54BC6" w14:textId="77777777" w:rsidR="00BB4914" w:rsidRPr="00BB4914" w:rsidRDefault="00BB4914" w:rsidP="005900B7">
            <w:pPr>
              <w:widowControl w:val="0"/>
              <w:suppressAutoHyphens/>
              <w:spacing w:after="0" w:line="240" w:lineRule="auto"/>
              <w:ind w:left="156"/>
              <w:rPr>
                <w:rFonts w:eastAsia="Calibri" w:cs="Arial"/>
                <w:b/>
                <w:bCs/>
                <w:kern w:val="0"/>
                <w:sz w:val="28"/>
                <w:szCs w:val="28"/>
                <w:u w:val="single"/>
                <w:lang w:eastAsia="de-DE"/>
                <w14:ligatures w14:val="none"/>
              </w:rPr>
            </w:pPr>
            <w:r w:rsidRPr="00BB4914">
              <w:rPr>
                <w:rFonts w:eastAsia="Calibri" w:cs="Arial"/>
                <w:b/>
                <w:bCs/>
                <w:kern w:val="0"/>
                <w:sz w:val="28"/>
                <w:szCs w:val="28"/>
                <w:lang w:eastAsia="de-DE"/>
                <w14:ligatures w14:val="none"/>
              </w:rPr>
              <w:t>Bitte beachten Sie die ausgehängten Versteigerungsbedingungen.</w:t>
            </w:r>
          </w:p>
          <w:p w14:paraId="0D58B603"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25980017" w14:textId="25612A60" w:rsidR="00BB4914" w:rsidRPr="00BB4914" w:rsidRDefault="00BB4914" w:rsidP="005900B7">
            <w:pPr>
              <w:widowControl w:val="0"/>
              <w:suppressAutoHyphens/>
              <w:spacing w:after="0" w:line="240" w:lineRule="auto"/>
              <w:jc w:val="center"/>
              <w:rPr>
                <w:rFonts w:ascii="Arial Narrow" w:eastAsia="Calibri" w:hAnsi="Arial Narrow" w:cs="Arial Narrow"/>
                <w:kern w:val="0"/>
                <w:sz w:val="22"/>
                <w:lang w:eastAsia="de-DE"/>
                <w14:ligatures w14:val="none"/>
              </w:rPr>
            </w:pPr>
            <w:r w:rsidRPr="00BB4914">
              <w:rPr>
                <w:rFonts w:eastAsia="Calibri" w:cs="Arial"/>
                <w:b/>
                <w:bCs/>
                <w:kern w:val="0"/>
                <w:sz w:val="28"/>
                <w:szCs w:val="28"/>
                <w:lang w:eastAsia="de-DE"/>
                <w14:ligatures w14:val="none"/>
              </w:rPr>
              <w:t>Die angegebenen Preise sind die Aufrufpreise.</w:t>
            </w:r>
            <w:r w:rsidR="005900B7">
              <w:rPr>
                <w:rFonts w:eastAsia="Calibri" w:cs="Arial"/>
                <w:b/>
                <w:bCs/>
                <w:kern w:val="0"/>
                <w:sz w:val="28"/>
                <w:szCs w:val="28"/>
                <w:lang w:eastAsia="de-DE"/>
                <w14:ligatures w14:val="none"/>
              </w:rPr>
              <w:br/>
            </w:r>
          </w:p>
        </w:tc>
      </w:tr>
    </w:tbl>
    <w:p w14:paraId="47A51DD3" w14:textId="72888877" w:rsidR="00413DA7" w:rsidRPr="006459C9" w:rsidRDefault="00413DA7" w:rsidP="005900B7">
      <w:pPr>
        <w:spacing w:after="80"/>
        <w:rPr>
          <w:rFonts w:ascii="Arial Narrow" w:eastAsia="Calibri" w:hAnsi="Arial Narrow" w:cs="Arial Narrow"/>
          <w:kern w:val="0"/>
          <w:sz w:val="22"/>
          <w:szCs w:val="21"/>
          <w:lang w:eastAsia="de-DE"/>
          <w14:ligatures w14:val="none"/>
        </w:rPr>
      </w:pPr>
    </w:p>
    <w:tbl>
      <w:tblPr>
        <w:tblW w:w="9639" w:type="dxa"/>
        <w:tblInd w:w="426" w:type="dxa"/>
        <w:tblLayout w:type="fixed"/>
        <w:tblCellMar>
          <w:left w:w="142" w:type="dxa"/>
          <w:right w:w="142" w:type="dxa"/>
        </w:tblCellMar>
        <w:tblLook w:val="0000" w:firstRow="0" w:lastRow="0" w:firstColumn="0" w:lastColumn="0" w:noHBand="0" w:noVBand="0"/>
      </w:tblPr>
      <w:tblGrid>
        <w:gridCol w:w="850"/>
        <w:gridCol w:w="7513"/>
        <w:gridCol w:w="1276"/>
      </w:tblGrid>
      <w:tr w:rsidR="006459C9" w:rsidRPr="006459C9" w14:paraId="15811555" w14:textId="77777777" w:rsidTr="00DF54CB">
        <w:tc>
          <w:tcPr>
            <w:tcW w:w="850" w:type="dxa"/>
            <w:tcBorders>
              <w:top w:val="single" w:sz="4" w:space="0" w:color="auto"/>
            </w:tcBorders>
          </w:tcPr>
          <w:p w14:paraId="37CA5A34" w14:textId="77777777" w:rsidR="006459C9" w:rsidRPr="005900B7" w:rsidRDefault="006459C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w:t>
            </w:r>
          </w:p>
        </w:tc>
        <w:tc>
          <w:tcPr>
            <w:tcW w:w="7513" w:type="dxa"/>
            <w:tcBorders>
              <w:top w:val="single" w:sz="4" w:space="0" w:color="auto"/>
            </w:tcBorders>
          </w:tcPr>
          <w:p w14:paraId="68F34738" w14:textId="0117E663" w:rsidR="006459C9" w:rsidRPr="005900B7"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Nürnberger Barockschrank, Spitzenfüllungen, Mitte 18.Jh. Höhe 200 cm, Breite 185 cm.</w:t>
            </w:r>
          </w:p>
        </w:tc>
        <w:tc>
          <w:tcPr>
            <w:tcW w:w="1276" w:type="dxa"/>
            <w:tcBorders>
              <w:top w:val="single" w:sz="4" w:space="0" w:color="auto"/>
            </w:tcBorders>
          </w:tcPr>
          <w:p w14:paraId="58001060" w14:textId="52012EC7" w:rsidR="006459C9" w:rsidRPr="005900B7"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w:t>
            </w:r>
            <w:r w:rsidR="006459C9" w:rsidRPr="005900B7">
              <w:rPr>
                <w:rFonts w:eastAsia="Calibri" w:cs="Arial"/>
                <w:kern w:val="0"/>
                <w:sz w:val="22"/>
                <w:lang w:eastAsia="de-DE"/>
                <w14:ligatures w14:val="none"/>
              </w:rPr>
              <w:t>0,00</w:t>
            </w:r>
          </w:p>
        </w:tc>
      </w:tr>
      <w:tr w:rsidR="00F36B5F" w:rsidRPr="006459C9" w14:paraId="53037792" w14:textId="77777777" w:rsidTr="00DF54CB">
        <w:tc>
          <w:tcPr>
            <w:tcW w:w="850" w:type="dxa"/>
          </w:tcPr>
          <w:p w14:paraId="0A3293FB" w14:textId="470EF3EE" w:rsidR="00F36B5F" w:rsidRPr="005900B7" w:rsidRDefault="00F36B5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w:t>
            </w:r>
          </w:p>
        </w:tc>
        <w:tc>
          <w:tcPr>
            <w:tcW w:w="7513" w:type="dxa"/>
          </w:tcPr>
          <w:p w14:paraId="5163C140" w14:textId="56FE7EAF" w:rsidR="00F36B5F"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Barockkommode, Mitte 18.Jh. Höhe 85 cm, Breite 117 cm, Tiefe 65 cm.</w:t>
            </w:r>
          </w:p>
        </w:tc>
        <w:tc>
          <w:tcPr>
            <w:tcW w:w="1276" w:type="dxa"/>
          </w:tcPr>
          <w:p w14:paraId="7AF98F82" w14:textId="375C6438" w:rsidR="00F36B5F"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F27EB1" w:rsidRPr="006459C9" w14:paraId="128811F3" w14:textId="77777777" w:rsidTr="00DF54CB">
        <w:tc>
          <w:tcPr>
            <w:tcW w:w="850" w:type="dxa"/>
          </w:tcPr>
          <w:p w14:paraId="33FE57AC" w14:textId="09255147" w:rsidR="00F27EB1" w:rsidRDefault="00F27EB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w:t>
            </w:r>
          </w:p>
        </w:tc>
        <w:tc>
          <w:tcPr>
            <w:tcW w:w="7513" w:type="dxa"/>
          </w:tcPr>
          <w:p w14:paraId="3F763747" w14:textId="34F63E8C" w:rsidR="00F27EB1"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Vitrine, Rokokostil, dreiseitig verglast. Höhe 193 cm, Breite 130 cm.</w:t>
            </w:r>
          </w:p>
        </w:tc>
        <w:tc>
          <w:tcPr>
            <w:tcW w:w="1276" w:type="dxa"/>
          </w:tcPr>
          <w:p w14:paraId="353377CF" w14:textId="337F113F" w:rsidR="00F27EB1"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E73DAD" w:rsidRPr="006459C9" w14:paraId="70ACAD13" w14:textId="77777777" w:rsidTr="00DF54CB">
        <w:tc>
          <w:tcPr>
            <w:tcW w:w="850" w:type="dxa"/>
          </w:tcPr>
          <w:p w14:paraId="2C05A7D6" w14:textId="2B789BA1" w:rsidR="00E73DAD" w:rsidRDefault="00E73D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w:t>
            </w:r>
          </w:p>
        </w:tc>
        <w:tc>
          <w:tcPr>
            <w:tcW w:w="7513" w:type="dxa"/>
          </w:tcPr>
          <w:p w14:paraId="70049947" w14:textId="6C820264" w:rsidR="00E73DAD"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Hausbar</w:t>
            </w:r>
            <w:r w:rsidR="0088742B">
              <w:rPr>
                <w:rFonts w:eastAsia="Calibri" w:cs="Arial"/>
                <w:kern w:val="0"/>
                <w:sz w:val="22"/>
                <w:lang w:eastAsia="de-DE"/>
                <w14:ligatures w14:val="none"/>
              </w:rPr>
              <w:t>:</w:t>
            </w:r>
            <w:r>
              <w:rPr>
                <w:rFonts w:eastAsia="Calibri" w:cs="Arial"/>
                <w:kern w:val="0"/>
                <w:sz w:val="22"/>
                <w:lang w:eastAsia="de-DE"/>
                <w14:ligatures w14:val="none"/>
              </w:rPr>
              <w:t xml:space="preserve"> Tresen und Regal.</w:t>
            </w:r>
          </w:p>
        </w:tc>
        <w:tc>
          <w:tcPr>
            <w:tcW w:w="1276" w:type="dxa"/>
          </w:tcPr>
          <w:p w14:paraId="7B791F24" w14:textId="1C628D0F" w:rsidR="00E73DAD"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350,00</w:t>
            </w:r>
          </w:p>
        </w:tc>
      </w:tr>
      <w:tr w:rsidR="00E73DAD" w:rsidRPr="006459C9" w14:paraId="1EA630AC" w14:textId="77777777" w:rsidTr="00DF54CB">
        <w:tc>
          <w:tcPr>
            <w:tcW w:w="850" w:type="dxa"/>
          </w:tcPr>
          <w:p w14:paraId="6E7EAB8F" w14:textId="0BCA3F1C" w:rsidR="00E73DAD" w:rsidRDefault="00E73D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w:t>
            </w:r>
          </w:p>
        </w:tc>
        <w:tc>
          <w:tcPr>
            <w:tcW w:w="7513" w:type="dxa"/>
          </w:tcPr>
          <w:p w14:paraId="0C887913" w14:textId="4D6C29E1" w:rsidR="00E73DAD"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Ein Paar Eckregale, Stil. Höhe 100 cm. Ohne Inhalt.</w:t>
            </w:r>
          </w:p>
        </w:tc>
        <w:tc>
          <w:tcPr>
            <w:tcW w:w="1276" w:type="dxa"/>
          </w:tcPr>
          <w:p w14:paraId="6A998592" w14:textId="36B11319" w:rsidR="00E73DAD"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E73DAD" w:rsidRPr="006459C9" w14:paraId="69E858E3" w14:textId="77777777" w:rsidTr="00DF54CB">
        <w:tc>
          <w:tcPr>
            <w:tcW w:w="850" w:type="dxa"/>
          </w:tcPr>
          <w:p w14:paraId="72E70FD1" w14:textId="11A6FC85" w:rsidR="00E73DAD" w:rsidRDefault="00E73D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w:t>
            </w:r>
          </w:p>
        </w:tc>
        <w:tc>
          <w:tcPr>
            <w:tcW w:w="7513" w:type="dxa"/>
          </w:tcPr>
          <w:p w14:paraId="2556A98E" w14:textId="15F5CB4F" w:rsidR="00E73DAD"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Armlehnstuhl mit </w:t>
            </w:r>
            <w:r w:rsidR="0088742B">
              <w:rPr>
                <w:rFonts w:eastAsia="Calibri" w:cs="Arial"/>
                <w:kern w:val="0"/>
                <w:sz w:val="22"/>
                <w:lang w:eastAsia="de-DE"/>
                <w14:ligatures w14:val="none"/>
              </w:rPr>
              <w:t>Chiffonnière</w:t>
            </w:r>
            <w:r>
              <w:rPr>
                <w:rFonts w:eastAsia="Calibri" w:cs="Arial"/>
                <w:kern w:val="0"/>
                <w:sz w:val="22"/>
                <w:lang w:eastAsia="de-DE"/>
                <w14:ligatures w14:val="none"/>
              </w:rPr>
              <w:t>.</w:t>
            </w:r>
          </w:p>
        </w:tc>
        <w:tc>
          <w:tcPr>
            <w:tcW w:w="1276" w:type="dxa"/>
          </w:tcPr>
          <w:p w14:paraId="08B38455" w14:textId="7BC67BBC" w:rsidR="00E73DAD"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E73DAD" w:rsidRPr="006459C9" w14:paraId="1D7C3B8E" w14:textId="77777777" w:rsidTr="00DF54CB">
        <w:tc>
          <w:tcPr>
            <w:tcW w:w="850" w:type="dxa"/>
          </w:tcPr>
          <w:p w14:paraId="3073463F" w14:textId="42056737" w:rsidR="00E73DAD" w:rsidRDefault="00E73D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w:t>
            </w:r>
          </w:p>
        </w:tc>
        <w:tc>
          <w:tcPr>
            <w:tcW w:w="7513" w:type="dxa"/>
          </w:tcPr>
          <w:p w14:paraId="515AB2CE" w14:textId="45B0DD54" w:rsidR="00E73DAD"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Armlehnstuhl, 19.Jh.</w:t>
            </w:r>
          </w:p>
        </w:tc>
        <w:tc>
          <w:tcPr>
            <w:tcW w:w="1276" w:type="dxa"/>
          </w:tcPr>
          <w:p w14:paraId="1F8A7376" w14:textId="5C669BE9" w:rsidR="00E73DAD" w:rsidRDefault="00E73DAD"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E73DAD" w:rsidRPr="006459C9" w14:paraId="5140EB49" w14:textId="77777777" w:rsidTr="00DF54CB">
        <w:tc>
          <w:tcPr>
            <w:tcW w:w="850" w:type="dxa"/>
          </w:tcPr>
          <w:p w14:paraId="099C0BB3" w14:textId="428F20BE" w:rsidR="00E73DAD" w:rsidRDefault="00E73DA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w:t>
            </w:r>
          </w:p>
        </w:tc>
        <w:tc>
          <w:tcPr>
            <w:tcW w:w="7513" w:type="dxa"/>
          </w:tcPr>
          <w:p w14:paraId="4279861A" w14:textId="12A69668" w:rsidR="00E73DAD" w:rsidRDefault="00E73DA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Wanduhr</w:t>
            </w:r>
            <w:r w:rsidR="00360D73">
              <w:rPr>
                <w:rFonts w:eastAsia="Calibri" w:cs="Arial"/>
                <w:kern w:val="0"/>
                <w:sz w:val="22"/>
                <w:lang w:eastAsia="de-DE"/>
                <w14:ligatures w14:val="none"/>
              </w:rPr>
              <w:t>, Schleich München. Halbstundenschlag.</w:t>
            </w:r>
          </w:p>
        </w:tc>
        <w:tc>
          <w:tcPr>
            <w:tcW w:w="1276" w:type="dxa"/>
          </w:tcPr>
          <w:p w14:paraId="4B1A7680" w14:textId="7A0443CE" w:rsidR="00E73DAD" w:rsidRDefault="00360D73"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160,00</w:t>
            </w:r>
          </w:p>
        </w:tc>
      </w:tr>
      <w:tr w:rsidR="00360D73" w:rsidRPr="006459C9" w14:paraId="664320D3" w14:textId="77777777" w:rsidTr="00DF54CB">
        <w:tc>
          <w:tcPr>
            <w:tcW w:w="850" w:type="dxa"/>
          </w:tcPr>
          <w:p w14:paraId="78EB8601" w14:textId="384F1977" w:rsidR="00360D73" w:rsidRDefault="00360D7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w:t>
            </w:r>
          </w:p>
        </w:tc>
        <w:tc>
          <w:tcPr>
            <w:tcW w:w="7513" w:type="dxa"/>
          </w:tcPr>
          <w:p w14:paraId="7E80D683" w14:textId="62FA4B42" w:rsidR="00360D73" w:rsidRDefault="00360D7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Bronzelüster, 14-flammig, Durchmesser 75 cm.</w:t>
            </w:r>
          </w:p>
        </w:tc>
        <w:tc>
          <w:tcPr>
            <w:tcW w:w="1276" w:type="dxa"/>
          </w:tcPr>
          <w:p w14:paraId="2FB24D10" w14:textId="3A2A63ED" w:rsidR="00360D73" w:rsidRDefault="00360D73"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360D73" w:rsidRPr="006459C9" w14:paraId="6F8D6846" w14:textId="77777777" w:rsidTr="00DF54CB">
        <w:tc>
          <w:tcPr>
            <w:tcW w:w="850" w:type="dxa"/>
          </w:tcPr>
          <w:p w14:paraId="7C00AFA8" w14:textId="01387E8E" w:rsidR="00360D73" w:rsidRDefault="00360D7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10</w:t>
            </w:r>
          </w:p>
        </w:tc>
        <w:tc>
          <w:tcPr>
            <w:tcW w:w="7513" w:type="dxa"/>
          </w:tcPr>
          <w:p w14:paraId="415FC973" w14:textId="6AE71575" w:rsidR="00360D73" w:rsidRDefault="00360D7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G.Seelos (1829 Wien 1900), datiert 1870, bezeichnet „Bei Tattendorf“ Niederösterreich. 29 : 41 cm, Rahmen.</w:t>
            </w:r>
          </w:p>
        </w:tc>
        <w:tc>
          <w:tcPr>
            <w:tcW w:w="1276" w:type="dxa"/>
          </w:tcPr>
          <w:p w14:paraId="12C01FB7" w14:textId="00AA0D05" w:rsidR="00360D73" w:rsidRDefault="00360D73"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1.500,00</w:t>
            </w:r>
          </w:p>
        </w:tc>
      </w:tr>
      <w:tr w:rsidR="00360D73" w:rsidRPr="006459C9" w14:paraId="7591BE41" w14:textId="77777777" w:rsidTr="00DF54CB">
        <w:tc>
          <w:tcPr>
            <w:tcW w:w="850" w:type="dxa"/>
          </w:tcPr>
          <w:p w14:paraId="3B99E924" w14:textId="7990845E" w:rsidR="00360D73" w:rsidRDefault="00360D7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w:t>
            </w:r>
          </w:p>
        </w:tc>
        <w:tc>
          <w:tcPr>
            <w:tcW w:w="7513" w:type="dxa"/>
          </w:tcPr>
          <w:p w14:paraId="1A91D9BB" w14:textId="634C04E1" w:rsidR="00360D73" w:rsidRDefault="00360D7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Karton, sign</w:t>
            </w:r>
            <w:r w:rsidR="0088742B">
              <w:rPr>
                <w:rFonts w:eastAsia="Calibri" w:cs="Arial"/>
                <w:kern w:val="0"/>
                <w:sz w:val="22"/>
                <w:lang w:eastAsia="de-DE"/>
                <w14:ligatures w14:val="none"/>
              </w:rPr>
              <w:t>iert</w:t>
            </w:r>
            <w:r>
              <w:rPr>
                <w:rFonts w:eastAsia="Calibri" w:cs="Arial"/>
                <w:kern w:val="0"/>
                <w:sz w:val="22"/>
                <w:lang w:eastAsia="de-DE"/>
                <w14:ligatures w14:val="none"/>
              </w:rPr>
              <w:t xml:space="preserve"> J.Glückert (1868 - nach 1918)</w:t>
            </w:r>
            <w:r w:rsidR="009B5201">
              <w:rPr>
                <w:rFonts w:eastAsia="Calibri" w:cs="Arial"/>
                <w:kern w:val="0"/>
                <w:sz w:val="22"/>
                <w:lang w:eastAsia="de-DE"/>
                <w14:ligatures w14:val="none"/>
              </w:rPr>
              <w:t>, bezeichnet „Das Isartal oberhalb Tölz“. 23 : 35 cm, Rahmen.</w:t>
            </w:r>
          </w:p>
        </w:tc>
        <w:tc>
          <w:tcPr>
            <w:tcW w:w="1276" w:type="dxa"/>
          </w:tcPr>
          <w:p w14:paraId="685A91A1" w14:textId="2CEE5326" w:rsidR="00360D73" w:rsidRDefault="009B52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9B5201" w:rsidRPr="006459C9" w14:paraId="74787FDA" w14:textId="77777777" w:rsidTr="00DF54CB">
        <w:tc>
          <w:tcPr>
            <w:tcW w:w="850" w:type="dxa"/>
          </w:tcPr>
          <w:p w14:paraId="41535309" w14:textId="2E0C228A" w:rsidR="009B5201" w:rsidRDefault="009B52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w:t>
            </w:r>
          </w:p>
        </w:tc>
        <w:tc>
          <w:tcPr>
            <w:tcW w:w="7513" w:type="dxa"/>
          </w:tcPr>
          <w:p w14:paraId="34A55550" w14:textId="57684C96" w:rsidR="009B5201" w:rsidRDefault="009B52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Persischer Täbris, 387 : 309 cm.</w:t>
            </w:r>
          </w:p>
        </w:tc>
        <w:tc>
          <w:tcPr>
            <w:tcW w:w="1276" w:type="dxa"/>
          </w:tcPr>
          <w:p w14:paraId="45C6BE1F" w14:textId="492005BA" w:rsidR="009B5201" w:rsidRDefault="009B52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9B5201" w:rsidRPr="006459C9" w14:paraId="2DD360DF" w14:textId="77777777" w:rsidTr="00DF54CB">
        <w:tc>
          <w:tcPr>
            <w:tcW w:w="850" w:type="dxa"/>
          </w:tcPr>
          <w:p w14:paraId="0BDD4E96" w14:textId="00A5BF7C" w:rsidR="009B5201" w:rsidRDefault="009B52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w:t>
            </w:r>
          </w:p>
        </w:tc>
        <w:tc>
          <w:tcPr>
            <w:tcW w:w="7513" w:type="dxa"/>
          </w:tcPr>
          <w:p w14:paraId="441C7CED" w14:textId="06BB0D03" w:rsidR="009B5201" w:rsidRDefault="009B52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w:t>
            </w:r>
            <w:r w:rsidR="0088742B">
              <w:rPr>
                <w:rFonts w:eastAsia="Calibri" w:cs="Arial"/>
                <w:kern w:val="0"/>
                <w:sz w:val="22"/>
                <w:lang w:eastAsia="de-DE"/>
                <w14:ligatures w14:val="none"/>
              </w:rPr>
              <w:t>, Öl auf Hartfaser,</w:t>
            </w:r>
            <w:r>
              <w:rPr>
                <w:rFonts w:eastAsia="Calibri" w:cs="Arial"/>
                <w:kern w:val="0"/>
                <w:sz w:val="22"/>
                <w:lang w:eastAsia="de-DE"/>
                <w14:ligatures w14:val="none"/>
              </w:rPr>
              <w:t xml:space="preserve"> </w:t>
            </w:r>
            <w:r w:rsidR="0088742B">
              <w:rPr>
                <w:rFonts w:eastAsia="Calibri" w:cs="Arial"/>
                <w:kern w:val="0"/>
                <w:sz w:val="22"/>
                <w:lang w:eastAsia="de-DE"/>
                <w14:ligatures w14:val="none"/>
              </w:rPr>
              <w:t xml:space="preserve">signiert Oskar </w:t>
            </w:r>
            <w:r>
              <w:rPr>
                <w:rFonts w:eastAsia="Calibri" w:cs="Arial"/>
                <w:kern w:val="0"/>
                <w:sz w:val="22"/>
                <w:lang w:eastAsia="de-DE"/>
                <w14:ligatures w14:val="none"/>
              </w:rPr>
              <w:t xml:space="preserve">Mulley </w:t>
            </w:r>
            <w:r w:rsidR="0088742B">
              <w:rPr>
                <w:rFonts w:eastAsia="Calibri" w:cs="Arial"/>
                <w:kern w:val="0"/>
                <w:sz w:val="22"/>
                <w:lang w:eastAsia="de-DE"/>
                <w14:ligatures w14:val="none"/>
              </w:rPr>
              <w:t>(1891 - 1949)</w:t>
            </w:r>
            <w:r w:rsidR="009360B3">
              <w:rPr>
                <w:rFonts w:eastAsia="Calibri" w:cs="Arial"/>
                <w:kern w:val="0"/>
                <w:sz w:val="22"/>
                <w:lang w:eastAsia="de-DE"/>
                <w14:ligatures w14:val="none"/>
              </w:rPr>
              <w:t xml:space="preserve">. Gehöft </w:t>
            </w:r>
            <w:r w:rsidR="004F31A6">
              <w:rPr>
                <w:rFonts w:eastAsia="Calibri" w:cs="Arial"/>
                <w:kern w:val="0"/>
                <w:sz w:val="22"/>
                <w:lang w:eastAsia="de-DE"/>
                <w14:ligatures w14:val="none"/>
              </w:rPr>
              <w:br/>
            </w:r>
            <w:r w:rsidR="009360B3">
              <w:rPr>
                <w:rFonts w:eastAsia="Calibri" w:cs="Arial"/>
                <w:kern w:val="0"/>
                <w:sz w:val="22"/>
                <w:lang w:eastAsia="de-DE"/>
                <w14:ligatures w14:val="none"/>
              </w:rPr>
              <w:t>im Hochgebirge. 30 : 43 cm, Rahmen.</w:t>
            </w:r>
          </w:p>
        </w:tc>
        <w:tc>
          <w:tcPr>
            <w:tcW w:w="1276" w:type="dxa"/>
          </w:tcPr>
          <w:p w14:paraId="13F15EED" w14:textId="73A7922D" w:rsidR="009B5201" w:rsidRDefault="009B52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3.500,00</w:t>
            </w:r>
          </w:p>
        </w:tc>
      </w:tr>
      <w:tr w:rsidR="009B5201" w:rsidRPr="006459C9" w14:paraId="2CAEB1B7" w14:textId="77777777" w:rsidTr="00DF54CB">
        <w:tc>
          <w:tcPr>
            <w:tcW w:w="850" w:type="dxa"/>
          </w:tcPr>
          <w:p w14:paraId="4891508D" w14:textId="0B1ABA55" w:rsidR="009B5201" w:rsidRDefault="009B52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w:t>
            </w:r>
          </w:p>
        </w:tc>
        <w:tc>
          <w:tcPr>
            <w:tcW w:w="7513" w:type="dxa"/>
          </w:tcPr>
          <w:p w14:paraId="09CBFF3A" w14:textId="746FF947" w:rsidR="001448E8" w:rsidRDefault="009B52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w:t>
            </w:r>
            <w:r w:rsidR="001448E8">
              <w:rPr>
                <w:rFonts w:eastAsia="Calibri" w:cs="Arial"/>
                <w:kern w:val="0"/>
                <w:sz w:val="22"/>
                <w:lang w:eastAsia="de-DE"/>
                <w14:ligatures w14:val="none"/>
              </w:rPr>
              <w:t>, Öl auf Holz, signiert</w:t>
            </w:r>
            <w:r>
              <w:rPr>
                <w:rFonts w:eastAsia="Calibri" w:cs="Arial"/>
                <w:kern w:val="0"/>
                <w:sz w:val="22"/>
                <w:lang w:eastAsia="de-DE"/>
                <w14:ligatures w14:val="none"/>
              </w:rPr>
              <w:t xml:space="preserve"> </w:t>
            </w:r>
            <w:r w:rsidR="001448E8">
              <w:rPr>
                <w:rFonts w:eastAsia="Calibri" w:cs="Arial"/>
                <w:kern w:val="0"/>
                <w:sz w:val="22"/>
                <w:lang w:eastAsia="de-DE"/>
                <w14:ligatures w14:val="none"/>
              </w:rPr>
              <w:t xml:space="preserve">Adolf </w:t>
            </w:r>
            <w:r>
              <w:rPr>
                <w:rFonts w:eastAsia="Calibri" w:cs="Arial"/>
                <w:kern w:val="0"/>
                <w:sz w:val="22"/>
                <w:lang w:eastAsia="de-DE"/>
                <w14:ligatures w14:val="none"/>
              </w:rPr>
              <w:t>Chel</w:t>
            </w:r>
            <w:r w:rsidR="00B0475C">
              <w:rPr>
                <w:rFonts w:eastAsia="Calibri" w:cs="Arial"/>
                <w:kern w:val="0"/>
                <w:sz w:val="22"/>
                <w:lang w:eastAsia="de-DE"/>
                <w14:ligatures w14:val="none"/>
              </w:rPr>
              <w:t>i</w:t>
            </w:r>
            <w:r>
              <w:rPr>
                <w:rFonts w:eastAsia="Calibri" w:cs="Arial"/>
                <w:kern w:val="0"/>
                <w:sz w:val="22"/>
                <w:lang w:eastAsia="de-DE"/>
                <w14:ligatures w14:val="none"/>
              </w:rPr>
              <w:t xml:space="preserve">us </w:t>
            </w:r>
            <w:r w:rsidR="001448E8">
              <w:rPr>
                <w:rFonts w:eastAsia="Calibri" w:cs="Arial"/>
                <w:kern w:val="0"/>
                <w:sz w:val="22"/>
                <w:lang w:eastAsia="de-DE"/>
                <w14:ligatures w14:val="none"/>
              </w:rPr>
              <w:t>(</w:t>
            </w:r>
            <w:r>
              <w:rPr>
                <w:rFonts w:eastAsia="Calibri" w:cs="Arial"/>
                <w:kern w:val="0"/>
                <w:sz w:val="22"/>
                <w:lang w:eastAsia="de-DE"/>
                <w14:ligatures w14:val="none"/>
              </w:rPr>
              <w:t>1856 Frankfurt 1923</w:t>
            </w:r>
            <w:r w:rsidR="001448E8">
              <w:rPr>
                <w:rFonts w:eastAsia="Calibri" w:cs="Arial"/>
                <w:kern w:val="0"/>
                <w:sz w:val="22"/>
                <w:lang w:eastAsia="de-DE"/>
                <w14:ligatures w14:val="none"/>
              </w:rPr>
              <w:t xml:space="preserve">), </w:t>
            </w:r>
            <w:r>
              <w:rPr>
                <w:rFonts w:eastAsia="Calibri" w:cs="Arial"/>
                <w:kern w:val="0"/>
                <w:sz w:val="22"/>
                <w:lang w:eastAsia="de-DE"/>
                <w14:ligatures w14:val="none"/>
              </w:rPr>
              <w:t>datiert 19</w:t>
            </w:r>
            <w:r w:rsidR="00B0475C">
              <w:rPr>
                <w:rFonts w:eastAsia="Calibri" w:cs="Arial"/>
                <w:kern w:val="0"/>
                <w:sz w:val="22"/>
                <w:lang w:eastAsia="de-DE"/>
                <w14:ligatures w14:val="none"/>
              </w:rPr>
              <w:t>21</w:t>
            </w:r>
            <w:r w:rsidR="001448E8">
              <w:rPr>
                <w:rFonts w:eastAsia="Calibri" w:cs="Arial"/>
                <w:kern w:val="0"/>
                <w:sz w:val="22"/>
                <w:lang w:eastAsia="de-DE"/>
                <w14:ligatures w14:val="none"/>
              </w:rPr>
              <w:t xml:space="preserve">. </w:t>
            </w:r>
            <w:r w:rsidR="00B0475C">
              <w:rPr>
                <w:rFonts w:eastAsia="Calibri" w:cs="Arial"/>
                <w:kern w:val="0"/>
                <w:sz w:val="22"/>
                <w:lang w:eastAsia="de-DE"/>
                <w14:ligatures w14:val="none"/>
              </w:rPr>
              <w:t xml:space="preserve">Fuhrwerk mit Bauern und Jäger in Landschaft. </w:t>
            </w:r>
            <w:r>
              <w:rPr>
                <w:rFonts w:eastAsia="Calibri" w:cs="Arial"/>
                <w:kern w:val="0"/>
                <w:sz w:val="22"/>
                <w:lang w:eastAsia="de-DE"/>
                <w14:ligatures w14:val="none"/>
              </w:rPr>
              <w:t>30 : 41</w:t>
            </w:r>
            <w:r w:rsidR="001448E8">
              <w:rPr>
                <w:rFonts w:eastAsia="Calibri" w:cs="Arial"/>
                <w:kern w:val="0"/>
                <w:sz w:val="22"/>
                <w:lang w:eastAsia="de-DE"/>
                <w14:ligatures w14:val="none"/>
              </w:rPr>
              <w:t xml:space="preserve"> cm,</w:t>
            </w:r>
            <w:r>
              <w:rPr>
                <w:rFonts w:eastAsia="Calibri" w:cs="Arial"/>
                <w:kern w:val="0"/>
                <w:sz w:val="22"/>
                <w:lang w:eastAsia="de-DE"/>
                <w14:ligatures w14:val="none"/>
              </w:rPr>
              <w:t xml:space="preserve"> Rahmen</w:t>
            </w:r>
            <w:r w:rsidR="001448E8">
              <w:rPr>
                <w:rFonts w:eastAsia="Calibri" w:cs="Arial"/>
                <w:kern w:val="0"/>
                <w:sz w:val="22"/>
                <w:lang w:eastAsia="de-DE"/>
                <w14:ligatures w14:val="none"/>
              </w:rPr>
              <w:t>.</w:t>
            </w:r>
            <w:r>
              <w:rPr>
                <w:rFonts w:eastAsia="Calibri" w:cs="Arial"/>
                <w:kern w:val="0"/>
                <w:sz w:val="22"/>
                <w:lang w:eastAsia="de-DE"/>
                <w14:ligatures w14:val="none"/>
              </w:rPr>
              <w:t xml:space="preserve">                           </w:t>
            </w:r>
          </w:p>
        </w:tc>
        <w:tc>
          <w:tcPr>
            <w:tcW w:w="1276" w:type="dxa"/>
          </w:tcPr>
          <w:p w14:paraId="720B0AEA" w14:textId="44625B03" w:rsidR="009B5201" w:rsidRDefault="00B0475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w:t>
            </w:r>
            <w:r w:rsidR="009B5201">
              <w:rPr>
                <w:rFonts w:eastAsia="Calibri" w:cs="Arial"/>
                <w:kern w:val="0"/>
                <w:sz w:val="22"/>
                <w:lang w:eastAsia="de-DE"/>
                <w14:ligatures w14:val="none"/>
              </w:rPr>
              <w:t>00,00</w:t>
            </w:r>
          </w:p>
        </w:tc>
      </w:tr>
      <w:tr w:rsidR="009B5201" w:rsidRPr="006459C9" w14:paraId="2B1BC4C2" w14:textId="77777777" w:rsidTr="00DF54CB">
        <w:tc>
          <w:tcPr>
            <w:tcW w:w="850" w:type="dxa"/>
          </w:tcPr>
          <w:p w14:paraId="54207A68" w14:textId="46D9B53A" w:rsidR="009B5201" w:rsidRDefault="009B52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w:t>
            </w:r>
          </w:p>
        </w:tc>
        <w:tc>
          <w:tcPr>
            <w:tcW w:w="7513" w:type="dxa"/>
          </w:tcPr>
          <w:p w14:paraId="7D04DAF1" w14:textId="30CE3D63" w:rsidR="009B5201" w:rsidRDefault="00CD0C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Malkarton, um 1900. Schmied in Werkstatt. 34 : 26 cm, Rahmen.</w:t>
            </w:r>
          </w:p>
        </w:tc>
        <w:tc>
          <w:tcPr>
            <w:tcW w:w="1276" w:type="dxa"/>
          </w:tcPr>
          <w:p w14:paraId="3E5056B9" w14:textId="0800AA2C" w:rsidR="009B5201" w:rsidRDefault="00CD0C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CD0C01" w:rsidRPr="006459C9" w14:paraId="4BA6938D" w14:textId="77777777" w:rsidTr="00DF54CB">
        <w:tc>
          <w:tcPr>
            <w:tcW w:w="850" w:type="dxa"/>
          </w:tcPr>
          <w:p w14:paraId="17F9FCC5" w14:textId="0D7B82B0" w:rsidR="00CD0C01" w:rsidRDefault="00CD0C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w:t>
            </w:r>
          </w:p>
        </w:tc>
        <w:tc>
          <w:tcPr>
            <w:tcW w:w="7513" w:type="dxa"/>
          </w:tcPr>
          <w:p w14:paraId="6C62DAFE" w14:textId="57C86536" w:rsidR="00CD0C01" w:rsidRDefault="00CD0C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Tischlampe, Bronze. Höhe 90 cm.</w:t>
            </w:r>
          </w:p>
        </w:tc>
        <w:tc>
          <w:tcPr>
            <w:tcW w:w="1276" w:type="dxa"/>
          </w:tcPr>
          <w:p w14:paraId="277842C7" w14:textId="77D494EB" w:rsidR="00CD0C01" w:rsidRDefault="00CD0C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CD0C01" w:rsidRPr="006459C9" w14:paraId="4BFFB0FC" w14:textId="77777777" w:rsidTr="00DF54CB">
        <w:tc>
          <w:tcPr>
            <w:tcW w:w="850" w:type="dxa"/>
          </w:tcPr>
          <w:p w14:paraId="6A9E194E" w14:textId="42AB878C" w:rsidR="00CD0C01" w:rsidRDefault="00CD0C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w:t>
            </w:r>
          </w:p>
        </w:tc>
        <w:tc>
          <w:tcPr>
            <w:tcW w:w="7513" w:type="dxa"/>
          </w:tcPr>
          <w:p w14:paraId="4E3DBB6C" w14:textId="4682461E" w:rsidR="00CD0C01" w:rsidRDefault="00CD0C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Ovaler Couchtisch, Stil.</w:t>
            </w:r>
          </w:p>
        </w:tc>
        <w:tc>
          <w:tcPr>
            <w:tcW w:w="1276" w:type="dxa"/>
          </w:tcPr>
          <w:p w14:paraId="314C0244" w14:textId="52EBD955" w:rsidR="00CD0C01" w:rsidRDefault="00CD0C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CD0C01" w:rsidRPr="006459C9" w14:paraId="0F467D9B" w14:textId="77777777" w:rsidTr="00DF54CB">
        <w:tc>
          <w:tcPr>
            <w:tcW w:w="850" w:type="dxa"/>
          </w:tcPr>
          <w:p w14:paraId="77CB248D" w14:textId="184C2B97" w:rsidR="00CD0C01" w:rsidRDefault="00CD0C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w:t>
            </w:r>
          </w:p>
        </w:tc>
        <w:tc>
          <w:tcPr>
            <w:tcW w:w="7513" w:type="dxa"/>
          </w:tcPr>
          <w:p w14:paraId="47462996" w14:textId="0452C6A3" w:rsidR="00CD0C01" w:rsidRDefault="00CD0C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Gartengarnitur. 4 Armlehnstühle, Bank und Tisch. Eisen gesintert. Polsterauflagen.</w:t>
            </w:r>
          </w:p>
        </w:tc>
        <w:tc>
          <w:tcPr>
            <w:tcW w:w="1276" w:type="dxa"/>
          </w:tcPr>
          <w:p w14:paraId="69B63CC7" w14:textId="3EC122BC" w:rsidR="00CD0C01" w:rsidRDefault="00CD0C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CD0C01" w:rsidRPr="006459C9" w14:paraId="7F12DAFD" w14:textId="77777777" w:rsidTr="00DF54CB">
        <w:tc>
          <w:tcPr>
            <w:tcW w:w="850" w:type="dxa"/>
          </w:tcPr>
          <w:p w14:paraId="5221469B" w14:textId="6236746A" w:rsidR="00CD0C01" w:rsidRDefault="00CD0C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w:t>
            </w:r>
          </w:p>
        </w:tc>
        <w:tc>
          <w:tcPr>
            <w:tcW w:w="7513" w:type="dxa"/>
          </w:tcPr>
          <w:p w14:paraId="619E84B2" w14:textId="1AF213EE" w:rsidR="00CD0C01" w:rsidRDefault="00CD0C0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Restservice (incl. 12 Suppensuppen) V&amp;B „Phoenix </w:t>
            </w:r>
            <w:r w:rsidR="00B0475C">
              <w:rPr>
                <w:rFonts w:eastAsia="Calibri" w:cs="Arial"/>
                <w:kern w:val="0"/>
                <w:sz w:val="22"/>
                <w:lang w:eastAsia="de-DE"/>
                <w14:ligatures w14:val="none"/>
              </w:rPr>
              <w:t>B</w:t>
            </w:r>
            <w:r>
              <w:rPr>
                <w:rFonts w:eastAsia="Calibri" w:cs="Arial"/>
                <w:kern w:val="0"/>
                <w:sz w:val="22"/>
                <w:lang w:eastAsia="de-DE"/>
                <w14:ligatures w14:val="none"/>
              </w:rPr>
              <w:t>lau“.</w:t>
            </w:r>
          </w:p>
        </w:tc>
        <w:tc>
          <w:tcPr>
            <w:tcW w:w="1276" w:type="dxa"/>
          </w:tcPr>
          <w:p w14:paraId="19557915" w14:textId="26D1D395" w:rsidR="00CD0C01" w:rsidRDefault="00CD0C0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CD0C01" w:rsidRPr="006459C9" w14:paraId="65D2C154" w14:textId="77777777" w:rsidTr="00DF54CB">
        <w:tc>
          <w:tcPr>
            <w:tcW w:w="850" w:type="dxa"/>
          </w:tcPr>
          <w:p w14:paraId="69547F22" w14:textId="45811BA0" w:rsidR="00CD0C01" w:rsidRDefault="00CD0C0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w:t>
            </w:r>
          </w:p>
        </w:tc>
        <w:tc>
          <w:tcPr>
            <w:tcW w:w="7513" w:type="dxa"/>
          </w:tcPr>
          <w:p w14:paraId="699E309D" w14:textId="5CE0BFB3" w:rsidR="00CD0C01" w:rsidRDefault="000276F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Passig r</w:t>
            </w:r>
            <w:r w:rsidR="00CD0C01">
              <w:rPr>
                <w:rFonts w:eastAsia="Calibri" w:cs="Arial"/>
                <w:kern w:val="0"/>
                <w:sz w:val="22"/>
                <w:lang w:eastAsia="de-DE"/>
                <w14:ligatures w14:val="none"/>
              </w:rPr>
              <w:t>under Tisch</w:t>
            </w:r>
            <w:r>
              <w:rPr>
                <w:rFonts w:eastAsia="Calibri" w:cs="Arial"/>
                <w:kern w:val="0"/>
                <w:sz w:val="22"/>
                <w:lang w:eastAsia="de-DE"/>
                <w14:ligatures w14:val="none"/>
              </w:rPr>
              <w:t xml:space="preserve"> (Ø 100 cm)</w:t>
            </w:r>
            <w:r w:rsidR="00CD0C01">
              <w:rPr>
                <w:rFonts w:eastAsia="Calibri" w:cs="Arial"/>
                <w:kern w:val="0"/>
                <w:sz w:val="22"/>
                <w:lang w:eastAsia="de-DE"/>
                <w14:ligatures w14:val="none"/>
              </w:rPr>
              <w:t xml:space="preserve"> und 4 Stühle</w:t>
            </w:r>
            <w:r>
              <w:rPr>
                <w:rFonts w:eastAsia="Calibri" w:cs="Arial"/>
                <w:kern w:val="0"/>
                <w:sz w:val="22"/>
                <w:lang w:eastAsia="de-DE"/>
                <w14:ligatures w14:val="none"/>
              </w:rPr>
              <w:t>.</w:t>
            </w:r>
          </w:p>
        </w:tc>
        <w:tc>
          <w:tcPr>
            <w:tcW w:w="1276" w:type="dxa"/>
          </w:tcPr>
          <w:p w14:paraId="74BBDB23" w14:textId="491A2686" w:rsidR="00CD0C01" w:rsidRDefault="000276F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0276FF" w:rsidRPr="006459C9" w14:paraId="42CFD67A" w14:textId="77777777" w:rsidTr="00DF54CB">
        <w:tc>
          <w:tcPr>
            <w:tcW w:w="850" w:type="dxa"/>
          </w:tcPr>
          <w:p w14:paraId="53E6EBB5" w14:textId="36D7C67A" w:rsidR="000276FF" w:rsidRDefault="000276F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w:t>
            </w:r>
          </w:p>
        </w:tc>
        <w:tc>
          <w:tcPr>
            <w:tcW w:w="7513" w:type="dxa"/>
          </w:tcPr>
          <w:p w14:paraId="5CED6CF9" w14:textId="2071BB33" w:rsidR="000276FF" w:rsidRDefault="000276F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800er Silber Besteck, Augsburger Faden, für 12/18 Personen. Ca. 5500 g (ohne die Messer gewogen). Tafel- und Abendbrotbesteck, Fischbesteck, Kaffeelöffel und Kuchengabeln, 11 Vorleger.</w:t>
            </w:r>
          </w:p>
        </w:tc>
        <w:tc>
          <w:tcPr>
            <w:tcW w:w="1276" w:type="dxa"/>
          </w:tcPr>
          <w:p w14:paraId="1B7A6DB7" w14:textId="2B49E9F6" w:rsidR="000276FF" w:rsidRDefault="000276F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4.000,00</w:t>
            </w:r>
          </w:p>
        </w:tc>
      </w:tr>
      <w:tr w:rsidR="000276FF" w:rsidRPr="006459C9" w14:paraId="6090D613" w14:textId="77777777" w:rsidTr="00DF54CB">
        <w:tc>
          <w:tcPr>
            <w:tcW w:w="850" w:type="dxa"/>
          </w:tcPr>
          <w:p w14:paraId="76150267" w14:textId="304F200E" w:rsidR="000276FF" w:rsidRDefault="000276F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w:t>
            </w:r>
          </w:p>
        </w:tc>
        <w:tc>
          <w:tcPr>
            <w:tcW w:w="7513" w:type="dxa"/>
          </w:tcPr>
          <w:p w14:paraId="1F0A18D7" w14:textId="2E654027" w:rsidR="000276FF" w:rsidRDefault="000276F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Besteck für 6 Personen, WMF</w:t>
            </w:r>
            <w:r w:rsidR="00780C4E">
              <w:rPr>
                <w:rFonts w:eastAsia="Calibri" w:cs="Arial"/>
                <w:kern w:val="0"/>
                <w:sz w:val="22"/>
                <w:lang w:eastAsia="de-DE"/>
                <w14:ligatures w14:val="none"/>
              </w:rPr>
              <w:t>,</w:t>
            </w:r>
            <w:r w:rsidR="00B0475C">
              <w:rPr>
                <w:rFonts w:eastAsia="Calibri" w:cs="Arial"/>
                <w:kern w:val="0"/>
                <w:sz w:val="22"/>
                <w:lang w:eastAsia="de-DE"/>
                <w14:ligatures w14:val="none"/>
              </w:rPr>
              <w:t xml:space="preserve"> 90er Silberauflage,</w:t>
            </w:r>
            <w:r w:rsidR="00780C4E">
              <w:rPr>
                <w:rFonts w:eastAsia="Calibri" w:cs="Arial"/>
                <w:kern w:val="0"/>
                <w:sz w:val="22"/>
                <w:lang w:eastAsia="de-DE"/>
                <w14:ligatures w14:val="none"/>
              </w:rPr>
              <w:t xml:space="preserve"> Art déco</w:t>
            </w:r>
            <w:r>
              <w:rPr>
                <w:rFonts w:eastAsia="Calibri" w:cs="Arial"/>
                <w:kern w:val="0"/>
                <w:sz w:val="22"/>
                <w:lang w:eastAsia="de-DE"/>
                <w14:ligatures w14:val="none"/>
              </w:rPr>
              <w:t>.</w:t>
            </w:r>
            <w:r w:rsidR="00780C4E">
              <w:rPr>
                <w:rFonts w:eastAsia="Calibri" w:cs="Arial"/>
                <w:kern w:val="0"/>
                <w:sz w:val="22"/>
                <w:lang w:eastAsia="de-DE"/>
                <w14:ligatures w14:val="none"/>
              </w:rPr>
              <w:t xml:space="preserve"> Tafelbesteck, Obstmesser, Kaffeelöffel und Kuchengabeln, 9 Vorleger.</w:t>
            </w:r>
          </w:p>
        </w:tc>
        <w:tc>
          <w:tcPr>
            <w:tcW w:w="1276" w:type="dxa"/>
          </w:tcPr>
          <w:p w14:paraId="6167A77A" w14:textId="73637520" w:rsidR="000276FF" w:rsidRDefault="00780C4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80C4E" w:rsidRPr="006459C9" w14:paraId="58DD7E8B" w14:textId="77777777" w:rsidTr="00DF54CB">
        <w:tc>
          <w:tcPr>
            <w:tcW w:w="850" w:type="dxa"/>
          </w:tcPr>
          <w:p w14:paraId="0F054A3C" w14:textId="44F80ED4" w:rsidR="00780C4E" w:rsidRDefault="00780C4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23</w:t>
            </w:r>
          </w:p>
        </w:tc>
        <w:tc>
          <w:tcPr>
            <w:tcW w:w="7513" w:type="dxa"/>
          </w:tcPr>
          <w:p w14:paraId="58FD9E70" w14:textId="4619411C" w:rsidR="00780C4E" w:rsidRDefault="00780C4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Karaffe, Kristall geschliffen, 925er Silbermontierung.</w:t>
            </w:r>
          </w:p>
        </w:tc>
        <w:tc>
          <w:tcPr>
            <w:tcW w:w="1276" w:type="dxa"/>
          </w:tcPr>
          <w:p w14:paraId="14B402D6" w14:textId="2D972A09" w:rsidR="00780C4E" w:rsidRDefault="00780C4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80C4E" w:rsidRPr="006459C9" w14:paraId="4123169E" w14:textId="77777777" w:rsidTr="00DF54CB">
        <w:tc>
          <w:tcPr>
            <w:tcW w:w="850" w:type="dxa"/>
          </w:tcPr>
          <w:p w14:paraId="6761B959" w14:textId="593226B4" w:rsidR="00780C4E" w:rsidRDefault="00780C4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24</w:t>
            </w:r>
          </w:p>
        </w:tc>
        <w:tc>
          <w:tcPr>
            <w:tcW w:w="7513" w:type="dxa"/>
          </w:tcPr>
          <w:p w14:paraId="2B1076DB" w14:textId="4421FA3B" w:rsidR="00780C4E" w:rsidRDefault="00780C4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Mokkakanne, Rahmkännchen und Zuckerschale, 925 Silber, 557 g.</w:t>
            </w:r>
          </w:p>
        </w:tc>
        <w:tc>
          <w:tcPr>
            <w:tcW w:w="1276" w:type="dxa"/>
          </w:tcPr>
          <w:p w14:paraId="31AC7C23" w14:textId="55E6E527" w:rsidR="00780C4E" w:rsidRDefault="00780C4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780C4E" w:rsidRPr="006459C9" w14:paraId="0F267B54" w14:textId="77777777" w:rsidTr="00DF54CB">
        <w:tc>
          <w:tcPr>
            <w:tcW w:w="850" w:type="dxa"/>
          </w:tcPr>
          <w:p w14:paraId="45062801" w14:textId="4652448D" w:rsidR="00780C4E" w:rsidRDefault="00780C4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w:t>
            </w:r>
          </w:p>
        </w:tc>
        <w:tc>
          <w:tcPr>
            <w:tcW w:w="7513" w:type="dxa"/>
          </w:tcPr>
          <w:p w14:paraId="1839819D" w14:textId="508577EA" w:rsidR="00780C4E" w:rsidRDefault="00780C4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Rundes Tablett, 800 Silber, 260 g.</w:t>
            </w:r>
          </w:p>
        </w:tc>
        <w:tc>
          <w:tcPr>
            <w:tcW w:w="1276" w:type="dxa"/>
          </w:tcPr>
          <w:p w14:paraId="712E0FF1" w14:textId="1AE19854" w:rsidR="00780C4E" w:rsidRDefault="00780C4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160,00</w:t>
            </w:r>
          </w:p>
        </w:tc>
      </w:tr>
      <w:tr w:rsidR="00780C4E" w:rsidRPr="006459C9" w14:paraId="66C86B31" w14:textId="77777777" w:rsidTr="00DF54CB">
        <w:tc>
          <w:tcPr>
            <w:tcW w:w="850" w:type="dxa"/>
          </w:tcPr>
          <w:p w14:paraId="283FFC12" w14:textId="755D78B9" w:rsidR="00780C4E" w:rsidRDefault="00780C4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26</w:t>
            </w:r>
          </w:p>
        </w:tc>
        <w:tc>
          <w:tcPr>
            <w:tcW w:w="7513" w:type="dxa"/>
          </w:tcPr>
          <w:p w14:paraId="39B60306" w14:textId="4E807F01" w:rsidR="00780C4E" w:rsidRDefault="00780C4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Körbchen mit Klappbügel, Silber, 95 g.</w:t>
            </w:r>
          </w:p>
        </w:tc>
        <w:tc>
          <w:tcPr>
            <w:tcW w:w="1276" w:type="dxa"/>
          </w:tcPr>
          <w:p w14:paraId="169ED7C5" w14:textId="2A9B3CAD" w:rsidR="00780C4E" w:rsidRDefault="00780C4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780C4E" w:rsidRPr="006459C9" w14:paraId="59789DF5" w14:textId="77777777" w:rsidTr="00DF54CB">
        <w:tc>
          <w:tcPr>
            <w:tcW w:w="850" w:type="dxa"/>
          </w:tcPr>
          <w:p w14:paraId="4973E856" w14:textId="49414193" w:rsidR="00780C4E" w:rsidRDefault="00780C4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27</w:t>
            </w:r>
          </w:p>
        </w:tc>
        <w:tc>
          <w:tcPr>
            <w:tcW w:w="7513" w:type="dxa"/>
          </w:tcPr>
          <w:p w14:paraId="7EA50B86" w14:textId="361DFD6D" w:rsidR="00780C4E" w:rsidRDefault="00780C4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Konfektschale, 925 Silber, 132 g.</w:t>
            </w:r>
          </w:p>
        </w:tc>
        <w:tc>
          <w:tcPr>
            <w:tcW w:w="1276" w:type="dxa"/>
          </w:tcPr>
          <w:p w14:paraId="1CB7FD2E" w14:textId="5DBD8D12" w:rsidR="00780C4E" w:rsidRDefault="00780C4E"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780C4E" w:rsidRPr="006459C9" w14:paraId="254F1CF3" w14:textId="77777777" w:rsidTr="00DF54CB">
        <w:tc>
          <w:tcPr>
            <w:tcW w:w="850" w:type="dxa"/>
          </w:tcPr>
          <w:p w14:paraId="056A3AFF" w14:textId="62CC8C96" w:rsidR="00780C4E" w:rsidRDefault="00780C4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28</w:t>
            </w:r>
          </w:p>
        </w:tc>
        <w:tc>
          <w:tcPr>
            <w:tcW w:w="7513" w:type="dxa"/>
          </w:tcPr>
          <w:p w14:paraId="57660DB8" w14:textId="1C005BD6" w:rsidR="00780C4E"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Serviettenhalter, 800 Silber, 90 g.</w:t>
            </w:r>
          </w:p>
        </w:tc>
        <w:tc>
          <w:tcPr>
            <w:tcW w:w="1276" w:type="dxa"/>
          </w:tcPr>
          <w:p w14:paraId="012937D2" w14:textId="56ACC38D" w:rsidR="00780C4E"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15132B" w:rsidRPr="006459C9" w14:paraId="27A096EE" w14:textId="77777777" w:rsidTr="00DF54CB">
        <w:tc>
          <w:tcPr>
            <w:tcW w:w="850" w:type="dxa"/>
          </w:tcPr>
          <w:p w14:paraId="2B226483" w14:textId="441301EE"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29</w:t>
            </w:r>
          </w:p>
        </w:tc>
        <w:tc>
          <w:tcPr>
            <w:tcW w:w="7513" w:type="dxa"/>
          </w:tcPr>
          <w:p w14:paraId="6176D054" w14:textId="22C80B7B"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Flaschenuntersetzer, 800 Silber, 128 g.</w:t>
            </w:r>
          </w:p>
        </w:tc>
        <w:tc>
          <w:tcPr>
            <w:tcW w:w="1276" w:type="dxa"/>
          </w:tcPr>
          <w:p w14:paraId="2622FF15" w14:textId="1FA58EE9" w:rsidR="0015132B"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15132B" w:rsidRPr="006459C9" w14:paraId="7FE13BE8" w14:textId="77777777" w:rsidTr="00DF54CB">
        <w:tc>
          <w:tcPr>
            <w:tcW w:w="850" w:type="dxa"/>
          </w:tcPr>
          <w:p w14:paraId="44A202CE" w14:textId="4939DF4F"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w:t>
            </w:r>
          </w:p>
        </w:tc>
        <w:tc>
          <w:tcPr>
            <w:tcW w:w="7513" w:type="dxa"/>
          </w:tcPr>
          <w:p w14:paraId="165276A6" w14:textId="402C18D9"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Suppenschöpfer, 800 Silber, 225 g. Spaten.</w:t>
            </w:r>
          </w:p>
        </w:tc>
        <w:tc>
          <w:tcPr>
            <w:tcW w:w="1276" w:type="dxa"/>
          </w:tcPr>
          <w:p w14:paraId="749E81AA" w14:textId="00269D98" w:rsidR="0015132B"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15132B" w:rsidRPr="006459C9" w14:paraId="436856BC" w14:textId="77777777" w:rsidTr="00DF54CB">
        <w:tc>
          <w:tcPr>
            <w:tcW w:w="850" w:type="dxa"/>
          </w:tcPr>
          <w:p w14:paraId="6FBEBED4" w14:textId="30352E25"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31</w:t>
            </w:r>
          </w:p>
        </w:tc>
        <w:tc>
          <w:tcPr>
            <w:tcW w:w="7513" w:type="dxa"/>
          </w:tcPr>
          <w:p w14:paraId="03ABD018" w14:textId="4ABA7992"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Tranchierbesteck, Messer und Gabel, 800 Silber.</w:t>
            </w:r>
          </w:p>
        </w:tc>
        <w:tc>
          <w:tcPr>
            <w:tcW w:w="1276" w:type="dxa"/>
          </w:tcPr>
          <w:p w14:paraId="715ACC9B" w14:textId="01E7EB37" w:rsidR="0015132B"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75,00</w:t>
            </w:r>
          </w:p>
        </w:tc>
      </w:tr>
      <w:tr w:rsidR="0015132B" w:rsidRPr="006459C9" w14:paraId="03A41371" w14:textId="77777777" w:rsidTr="00DF54CB">
        <w:tc>
          <w:tcPr>
            <w:tcW w:w="850" w:type="dxa"/>
          </w:tcPr>
          <w:p w14:paraId="1B2E5FA4" w14:textId="072981F1"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32</w:t>
            </w:r>
          </w:p>
        </w:tc>
        <w:tc>
          <w:tcPr>
            <w:tcW w:w="7513" w:type="dxa"/>
          </w:tcPr>
          <w:p w14:paraId="5D17DD89" w14:textId="74783160"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2 Vorlegelöffel, 800 Silber, 228 g. Spaten.</w:t>
            </w:r>
          </w:p>
        </w:tc>
        <w:tc>
          <w:tcPr>
            <w:tcW w:w="1276" w:type="dxa"/>
          </w:tcPr>
          <w:p w14:paraId="779AAB21" w14:textId="3AF0FF5B" w:rsidR="0015132B"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15132B" w:rsidRPr="006459C9" w14:paraId="2D1D0A08" w14:textId="77777777" w:rsidTr="00DF54CB">
        <w:tc>
          <w:tcPr>
            <w:tcW w:w="850" w:type="dxa"/>
          </w:tcPr>
          <w:p w14:paraId="1A8950C6" w14:textId="57490669"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33</w:t>
            </w:r>
          </w:p>
        </w:tc>
        <w:tc>
          <w:tcPr>
            <w:tcW w:w="7513" w:type="dxa"/>
          </w:tcPr>
          <w:p w14:paraId="20EC71CE" w14:textId="1B22ACF0"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Kuchenheber, 800 Silber, 111 g. Hammerschlagdekor.</w:t>
            </w:r>
          </w:p>
        </w:tc>
        <w:tc>
          <w:tcPr>
            <w:tcW w:w="1276" w:type="dxa"/>
          </w:tcPr>
          <w:p w14:paraId="29D6B651" w14:textId="15DC9D84" w:rsidR="0015132B"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w:t>
            </w:r>
          </w:p>
        </w:tc>
      </w:tr>
      <w:tr w:rsidR="0015132B" w:rsidRPr="006459C9" w14:paraId="28BAB8E4" w14:textId="77777777" w:rsidTr="00DF54CB">
        <w:tc>
          <w:tcPr>
            <w:tcW w:w="850" w:type="dxa"/>
          </w:tcPr>
          <w:p w14:paraId="30775E28" w14:textId="0F8ADD39"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34</w:t>
            </w:r>
          </w:p>
        </w:tc>
        <w:tc>
          <w:tcPr>
            <w:tcW w:w="7513" w:type="dxa"/>
          </w:tcPr>
          <w:p w14:paraId="6E63EC4F" w14:textId="6A23C526"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11 Souvenirlöffel, 800/835 Silber, 110 g.</w:t>
            </w:r>
          </w:p>
        </w:tc>
        <w:tc>
          <w:tcPr>
            <w:tcW w:w="1276" w:type="dxa"/>
          </w:tcPr>
          <w:p w14:paraId="0A6D935B" w14:textId="1833BDD0" w:rsidR="0015132B" w:rsidRDefault="0015132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15132B" w:rsidRPr="006459C9" w14:paraId="14187ED1" w14:textId="77777777" w:rsidTr="00DF54CB">
        <w:tc>
          <w:tcPr>
            <w:tcW w:w="850" w:type="dxa"/>
          </w:tcPr>
          <w:p w14:paraId="750B6FD0" w14:textId="607DC712" w:rsidR="0015132B" w:rsidRDefault="0015132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w:t>
            </w:r>
          </w:p>
        </w:tc>
        <w:tc>
          <w:tcPr>
            <w:tcW w:w="7513" w:type="dxa"/>
          </w:tcPr>
          <w:p w14:paraId="52CD6A15" w14:textId="711B839E" w:rsidR="0015132B" w:rsidRDefault="0015132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Vase, Royal Copenhagen, </w:t>
            </w:r>
            <w:r w:rsidR="002F2B27">
              <w:rPr>
                <w:rFonts w:eastAsia="Calibri" w:cs="Arial"/>
                <w:kern w:val="0"/>
                <w:sz w:val="22"/>
                <w:lang w:eastAsia="de-DE"/>
                <w14:ligatures w14:val="none"/>
              </w:rPr>
              <w:t xml:space="preserve">Dänemark. </w:t>
            </w:r>
            <w:r>
              <w:rPr>
                <w:rFonts w:eastAsia="Calibri" w:cs="Arial"/>
                <w:kern w:val="0"/>
                <w:sz w:val="22"/>
                <w:lang w:eastAsia="de-DE"/>
                <w14:ligatures w14:val="none"/>
              </w:rPr>
              <w:t>„</w:t>
            </w:r>
            <w:r w:rsidR="00E777E2">
              <w:rPr>
                <w:rFonts w:eastAsia="Calibri" w:cs="Arial"/>
                <w:kern w:val="0"/>
                <w:sz w:val="22"/>
                <w:lang w:eastAsia="de-DE"/>
                <w14:ligatures w14:val="none"/>
              </w:rPr>
              <w:t>B</w:t>
            </w:r>
            <w:r>
              <w:rPr>
                <w:rFonts w:eastAsia="Calibri" w:cs="Arial"/>
                <w:kern w:val="0"/>
                <w:sz w:val="22"/>
                <w:lang w:eastAsia="de-DE"/>
                <w14:ligatures w14:val="none"/>
              </w:rPr>
              <w:t>aca-Vase“</w:t>
            </w:r>
            <w:r w:rsidR="00E777E2">
              <w:rPr>
                <w:rFonts w:eastAsia="Calibri" w:cs="Arial"/>
                <w:kern w:val="0"/>
                <w:sz w:val="22"/>
                <w:lang w:eastAsia="de-DE"/>
                <w14:ligatures w14:val="none"/>
              </w:rPr>
              <w:t xml:space="preserve">. Entwurf: </w:t>
            </w:r>
            <w:r w:rsidR="002F2B27">
              <w:rPr>
                <w:rFonts w:eastAsia="Calibri" w:cs="Arial"/>
                <w:kern w:val="0"/>
                <w:sz w:val="22"/>
                <w:lang w:eastAsia="de-DE"/>
                <w14:ligatures w14:val="none"/>
              </w:rPr>
              <w:br/>
            </w:r>
            <w:r w:rsidR="00E777E2">
              <w:rPr>
                <w:rFonts w:eastAsia="Calibri" w:cs="Arial"/>
                <w:kern w:val="0"/>
                <w:sz w:val="22"/>
                <w:lang w:eastAsia="de-DE"/>
                <w14:ligatures w14:val="none"/>
              </w:rPr>
              <w:t>Nils Thorsson (1898</w:t>
            </w:r>
            <w:r w:rsidR="002F2B27">
              <w:rPr>
                <w:rFonts w:eastAsia="Calibri" w:cs="Arial"/>
                <w:kern w:val="0"/>
                <w:sz w:val="22"/>
                <w:lang w:eastAsia="de-DE"/>
                <w14:ligatures w14:val="none"/>
              </w:rPr>
              <w:t xml:space="preserve"> </w:t>
            </w:r>
            <w:r w:rsidR="00E777E2">
              <w:rPr>
                <w:rFonts w:eastAsia="Calibri" w:cs="Arial"/>
                <w:kern w:val="0"/>
                <w:sz w:val="22"/>
                <w:lang w:eastAsia="de-DE"/>
                <w14:ligatures w14:val="none"/>
              </w:rPr>
              <w:t>-</w:t>
            </w:r>
            <w:r w:rsidR="002F2B27">
              <w:rPr>
                <w:rFonts w:eastAsia="Calibri" w:cs="Arial"/>
                <w:kern w:val="0"/>
                <w:sz w:val="22"/>
                <w:lang w:eastAsia="de-DE"/>
                <w14:ligatures w14:val="none"/>
              </w:rPr>
              <w:t xml:space="preserve"> </w:t>
            </w:r>
            <w:r w:rsidR="00E777E2">
              <w:rPr>
                <w:rFonts w:eastAsia="Calibri" w:cs="Arial"/>
                <w:kern w:val="0"/>
                <w:sz w:val="22"/>
                <w:lang w:eastAsia="de-DE"/>
                <w14:ligatures w14:val="none"/>
              </w:rPr>
              <w:t>1975).</w:t>
            </w:r>
          </w:p>
        </w:tc>
        <w:tc>
          <w:tcPr>
            <w:tcW w:w="1276" w:type="dxa"/>
          </w:tcPr>
          <w:p w14:paraId="2D6B9AA5" w14:textId="6B1F5084" w:rsidR="0015132B" w:rsidRDefault="00E777E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E777E2" w:rsidRPr="006459C9" w14:paraId="1663D2BF" w14:textId="77777777" w:rsidTr="00DF54CB">
        <w:tc>
          <w:tcPr>
            <w:tcW w:w="850" w:type="dxa"/>
          </w:tcPr>
          <w:p w14:paraId="1BD5C382" w14:textId="13AC0F15" w:rsidR="00E777E2" w:rsidRDefault="00E777E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36</w:t>
            </w:r>
          </w:p>
        </w:tc>
        <w:tc>
          <w:tcPr>
            <w:tcW w:w="7513" w:type="dxa"/>
          </w:tcPr>
          <w:p w14:paraId="72BA22D9" w14:textId="501B03CC" w:rsidR="00E777E2" w:rsidRDefault="0025132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Schälchen, Cadinen Keramik, Silbermontierung. Widmung 1920.</w:t>
            </w:r>
          </w:p>
        </w:tc>
        <w:tc>
          <w:tcPr>
            <w:tcW w:w="1276" w:type="dxa"/>
          </w:tcPr>
          <w:p w14:paraId="69D7C9C1" w14:textId="7FCE17A9" w:rsidR="00E777E2" w:rsidRDefault="00251329"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A42E75" w:rsidRPr="006459C9" w14:paraId="16036A41" w14:textId="77777777" w:rsidTr="00DF54CB">
        <w:tc>
          <w:tcPr>
            <w:tcW w:w="850" w:type="dxa"/>
          </w:tcPr>
          <w:p w14:paraId="558445E1" w14:textId="2EBEDF0F"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37</w:t>
            </w:r>
          </w:p>
        </w:tc>
        <w:tc>
          <w:tcPr>
            <w:tcW w:w="7513" w:type="dxa"/>
          </w:tcPr>
          <w:p w14:paraId="4E79A9FF" w14:textId="559AD8C0" w:rsidR="00A42E75" w:rsidRDefault="00A42E7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Eckvitrine, Eiche, dreiseitig verglast. Höhe 185 cm.</w:t>
            </w:r>
          </w:p>
        </w:tc>
        <w:tc>
          <w:tcPr>
            <w:tcW w:w="1276" w:type="dxa"/>
          </w:tcPr>
          <w:p w14:paraId="2C7B6CA3" w14:textId="604C4AC6" w:rsidR="00A42E75" w:rsidRDefault="00A42E7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A42E75" w:rsidRPr="006459C9" w14:paraId="772F9996" w14:textId="77777777" w:rsidTr="00DF54CB">
        <w:tc>
          <w:tcPr>
            <w:tcW w:w="850" w:type="dxa"/>
          </w:tcPr>
          <w:p w14:paraId="608F3DFD" w14:textId="19D718DC"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38</w:t>
            </w:r>
          </w:p>
        </w:tc>
        <w:tc>
          <w:tcPr>
            <w:tcW w:w="7513" w:type="dxa"/>
          </w:tcPr>
          <w:p w14:paraId="7249ECD2" w14:textId="62FE4F35" w:rsidR="00A42E75" w:rsidRDefault="00A42E7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Regal, Nussbaum.</w:t>
            </w:r>
          </w:p>
        </w:tc>
        <w:tc>
          <w:tcPr>
            <w:tcW w:w="1276" w:type="dxa"/>
          </w:tcPr>
          <w:p w14:paraId="190F334C" w14:textId="4012AF06" w:rsidR="00A42E75" w:rsidRDefault="00A42E7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A42E75" w:rsidRPr="006459C9" w14:paraId="44605374" w14:textId="77777777" w:rsidTr="00DF54CB">
        <w:tc>
          <w:tcPr>
            <w:tcW w:w="850" w:type="dxa"/>
          </w:tcPr>
          <w:p w14:paraId="1DF14852" w14:textId="2AA196D3"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39</w:t>
            </w:r>
          </w:p>
        </w:tc>
        <w:tc>
          <w:tcPr>
            <w:tcW w:w="7513" w:type="dxa"/>
          </w:tcPr>
          <w:p w14:paraId="4C7044A9" w14:textId="479529DA" w:rsidR="00A42E75" w:rsidRDefault="00A42E7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Zwei Salonmöbel, Art déco, Nussbaum. Eines mit großer, das andere </w:t>
            </w:r>
            <w:r w:rsidR="002F2B27">
              <w:rPr>
                <w:rFonts w:eastAsia="Calibri" w:cs="Arial"/>
                <w:kern w:val="0"/>
                <w:sz w:val="22"/>
                <w:lang w:eastAsia="de-DE"/>
                <w14:ligatures w14:val="none"/>
              </w:rPr>
              <w:br/>
            </w:r>
            <w:r>
              <w:rPr>
                <w:rFonts w:eastAsia="Calibri" w:cs="Arial"/>
                <w:kern w:val="0"/>
                <w:sz w:val="22"/>
                <w:lang w:eastAsia="de-DE"/>
                <w14:ligatures w14:val="none"/>
              </w:rPr>
              <w:t xml:space="preserve">mit </w:t>
            </w:r>
            <w:r w:rsidR="00B0475C">
              <w:rPr>
                <w:rFonts w:eastAsia="Calibri" w:cs="Arial"/>
                <w:kern w:val="0"/>
                <w:sz w:val="22"/>
                <w:lang w:eastAsia="de-DE"/>
                <w14:ligatures w14:val="none"/>
              </w:rPr>
              <w:t>Eckverglasung</w:t>
            </w:r>
            <w:r>
              <w:rPr>
                <w:rFonts w:eastAsia="Calibri" w:cs="Arial"/>
                <w:kern w:val="0"/>
                <w:sz w:val="22"/>
                <w:lang w:eastAsia="de-DE"/>
                <w14:ligatures w14:val="none"/>
              </w:rPr>
              <w:t>.</w:t>
            </w:r>
          </w:p>
        </w:tc>
        <w:tc>
          <w:tcPr>
            <w:tcW w:w="1276" w:type="dxa"/>
          </w:tcPr>
          <w:p w14:paraId="0A06DD31" w14:textId="1BC55491" w:rsidR="00A42E75" w:rsidRDefault="00A42E7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A42E75" w:rsidRPr="006459C9" w14:paraId="6EE6EC4F" w14:textId="77777777" w:rsidTr="00DF54CB">
        <w:tc>
          <w:tcPr>
            <w:tcW w:w="850" w:type="dxa"/>
          </w:tcPr>
          <w:p w14:paraId="305ED245" w14:textId="4317C12F"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w:t>
            </w:r>
          </w:p>
        </w:tc>
        <w:tc>
          <w:tcPr>
            <w:tcW w:w="7513" w:type="dxa"/>
          </w:tcPr>
          <w:p w14:paraId="40B578A8" w14:textId="7EC1BAF5" w:rsidR="00A42E75" w:rsidRDefault="00A42E7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8 Armlehnstühle, Stil, Nussbaum.</w:t>
            </w:r>
          </w:p>
        </w:tc>
        <w:tc>
          <w:tcPr>
            <w:tcW w:w="1276" w:type="dxa"/>
          </w:tcPr>
          <w:p w14:paraId="0CE2ABD6" w14:textId="6D46AD04" w:rsidR="00A42E75" w:rsidRDefault="00A42E7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A42E75" w:rsidRPr="006459C9" w14:paraId="4D618CAA" w14:textId="77777777" w:rsidTr="00DF54CB">
        <w:tc>
          <w:tcPr>
            <w:tcW w:w="850" w:type="dxa"/>
          </w:tcPr>
          <w:p w14:paraId="46260C36" w14:textId="63184975"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41</w:t>
            </w:r>
          </w:p>
        </w:tc>
        <w:tc>
          <w:tcPr>
            <w:tcW w:w="7513" w:type="dxa"/>
          </w:tcPr>
          <w:p w14:paraId="3CAF5879" w14:textId="665AB5E6" w:rsidR="00A42E75" w:rsidRDefault="00B0475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w:t>
            </w:r>
            <w:r w:rsidR="00A42E75">
              <w:rPr>
                <w:rFonts w:eastAsia="Calibri" w:cs="Arial"/>
                <w:kern w:val="0"/>
                <w:sz w:val="22"/>
                <w:lang w:eastAsia="de-DE"/>
                <w14:ligatures w14:val="none"/>
              </w:rPr>
              <w:t>ofa</w:t>
            </w:r>
            <w:r>
              <w:rPr>
                <w:rFonts w:eastAsia="Calibri" w:cs="Arial"/>
                <w:kern w:val="0"/>
                <w:sz w:val="22"/>
                <w:lang w:eastAsia="de-DE"/>
                <w14:ligatures w14:val="none"/>
              </w:rPr>
              <w:t>, Landhausstil</w:t>
            </w:r>
            <w:r w:rsidR="00A42E75">
              <w:rPr>
                <w:rFonts w:eastAsia="Calibri" w:cs="Arial"/>
                <w:kern w:val="0"/>
                <w:sz w:val="22"/>
                <w:lang w:eastAsia="de-DE"/>
                <w14:ligatures w14:val="none"/>
              </w:rPr>
              <w:t>. Breite 170 cm.</w:t>
            </w:r>
          </w:p>
        </w:tc>
        <w:tc>
          <w:tcPr>
            <w:tcW w:w="1276" w:type="dxa"/>
          </w:tcPr>
          <w:p w14:paraId="2DE1E02B" w14:textId="421A5E46" w:rsidR="00A42E75" w:rsidRDefault="00A42E7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A42E75" w:rsidRPr="006459C9" w14:paraId="06BC8354" w14:textId="77777777" w:rsidTr="00DF54CB">
        <w:tc>
          <w:tcPr>
            <w:tcW w:w="850" w:type="dxa"/>
          </w:tcPr>
          <w:p w14:paraId="001C9D32" w14:textId="67E6C276"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42</w:t>
            </w:r>
          </w:p>
        </w:tc>
        <w:tc>
          <w:tcPr>
            <w:tcW w:w="7513" w:type="dxa"/>
          </w:tcPr>
          <w:p w14:paraId="64C73DDC" w14:textId="5806FAF7" w:rsidR="00A42E75" w:rsidRDefault="00A42E7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Glas Schale, WMF Ikora. Ø 37 cm.</w:t>
            </w:r>
          </w:p>
        </w:tc>
        <w:tc>
          <w:tcPr>
            <w:tcW w:w="1276" w:type="dxa"/>
          </w:tcPr>
          <w:p w14:paraId="4A9D11B1" w14:textId="4A422B6D" w:rsidR="00A42E75" w:rsidRDefault="00A42E75"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A42E75" w:rsidRPr="006459C9" w14:paraId="74538FC6" w14:textId="77777777" w:rsidTr="00DF54CB">
        <w:tc>
          <w:tcPr>
            <w:tcW w:w="850" w:type="dxa"/>
          </w:tcPr>
          <w:p w14:paraId="0A4EB1FC" w14:textId="04DB9D74" w:rsidR="00A42E75" w:rsidRDefault="00A42E7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43</w:t>
            </w:r>
          </w:p>
        </w:tc>
        <w:tc>
          <w:tcPr>
            <w:tcW w:w="7513" w:type="dxa"/>
          </w:tcPr>
          <w:p w14:paraId="080ECC1E" w14:textId="77D3150F" w:rsidR="00A42E75" w:rsidRDefault="00FD3FB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Gläsergarnitur. Kristall, breiter Ätzgoldrand. Weiß- und Rotwein, Likör, Sektschalen und -flöten, Whiskey, </w:t>
            </w:r>
            <w:r w:rsidR="00B0475C">
              <w:rPr>
                <w:rFonts w:eastAsia="Calibri" w:cs="Arial"/>
                <w:kern w:val="0"/>
                <w:sz w:val="22"/>
                <w:lang w:eastAsia="de-DE"/>
                <w14:ligatures w14:val="none"/>
              </w:rPr>
              <w:t>Cognac</w:t>
            </w:r>
            <w:r>
              <w:rPr>
                <w:rFonts w:eastAsia="Calibri" w:cs="Arial"/>
                <w:kern w:val="0"/>
                <w:sz w:val="22"/>
                <w:lang w:eastAsia="de-DE"/>
                <w14:ligatures w14:val="none"/>
              </w:rPr>
              <w:t xml:space="preserve"> </w:t>
            </w:r>
            <w:r w:rsidR="00B0475C">
              <w:rPr>
                <w:rFonts w:eastAsia="Calibri" w:cs="Arial"/>
                <w:kern w:val="0"/>
                <w:sz w:val="22"/>
                <w:lang w:eastAsia="de-DE"/>
                <w14:ligatures w14:val="none"/>
              </w:rPr>
              <w:t xml:space="preserve">, </w:t>
            </w:r>
            <w:r>
              <w:rPr>
                <w:rFonts w:eastAsia="Calibri" w:cs="Arial"/>
                <w:kern w:val="0"/>
                <w:sz w:val="22"/>
                <w:lang w:eastAsia="de-DE"/>
                <w14:ligatures w14:val="none"/>
              </w:rPr>
              <w:t xml:space="preserve">Wasser und </w:t>
            </w:r>
            <w:r w:rsidR="00B0475C">
              <w:rPr>
                <w:rFonts w:eastAsia="Calibri" w:cs="Arial"/>
                <w:kern w:val="0"/>
                <w:sz w:val="22"/>
                <w:lang w:eastAsia="de-DE"/>
                <w14:ligatures w14:val="none"/>
              </w:rPr>
              <w:t>Eiskübel u.a.</w:t>
            </w:r>
            <w:r>
              <w:rPr>
                <w:rFonts w:eastAsia="Calibri" w:cs="Arial"/>
                <w:kern w:val="0"/>
                <w:sz w:val="22"/>
                <w:lang w:eastAsia="de-DE"/>
                <w14:ligatures w14:val="none"/>
              </w:rPr>
              <w:t xml:space="preserve"> </w:t>
            </w:r>
            <w:r w:rsidR="00B0475C">
              <w:rPr>
                <w:rFonts w:eastAsia="Calibri" w:cs="Arial"/>
                <w:kern w:val="0"/>
                <w:sz w:val="22"/>
                <w:lang w:eastAsia="de-DE"/>
                <w14:ligatures w14:val="none"/>
              </w:rPr>
              <w:br/>
            </w:r>
            <w:r>
              <w:rPr>
                <w:rFonts w:eastAsia="Calibri" w:cs="Arial"/>
                <w:kern w:val="0"/>
                <w:sz w:val="22"/>
                <w:lang w:eastAsia="de-DE"/>
                <w14:ligatures w14:val="none"/>
              </w:rPr>
              <w:t>95 Teile.</w:t>
            </w:r>
          </w:p>
        </w:tc>
        <w:tc>
          <w:tcPr>
            <w:tcW w:w="1276" w:type="dxa"/>
          </w:tcPr>
          <w:p w14:paraId="3AB95DE3" w14:textId="114E4222" w:rsidR="00A42E75" w:rsidRDefault="00FD3FB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700,00</w:t>
            </w:r>
          </w:p>
        </w:tc>
      </w:tr>
      <w:tr w:rsidR="00FD3FB8" w:rsidRPr="006459C9" w14:paraId="0DF0C8D2" w14:textId="77777777" w:rsidTr="00DF54CB">
        <w:tc>
          <w:tcPr>
            <w:tcW w:w="850" w:type="dxa"/>
          </w:tcPr>
          <w:p w14:paraId="1F23108F" w14:textId="7566E238" w:rsidR="00FD3FB8" w:rsidRDefault="00FD3FB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44</w:t>
            </w:r>
          </w:p>
        </w:tc>
        <w:tc>
          <w:tcPr>
            <w:tcW w:w="7513" w:type="dxa"/>
          </w:tcPr>
          <w:p w14:paraId="1F3EF28D" w14:textId="4B496FCF" w:rsidR="00FD3FB8" w:rsidRDefault="00FD3FB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R.Steinert, 1.H.20.Jh. Ostsee-Hafen</w:t>
            </w:r>
            <w:r w:rsidR="002F2B27">
              <w:rPr>
                <w:rFonts w:eastAsia="Calibri" w:cs="Arial"/>
                <w:kern w:val="0"/>
                <w:sz w:val="22"/>
                <w:lang w:eastAsia="de-DE"/>
                <w14:ligatures w14:val="none"/>
              </w:rPr>
              <w:t>-</w:t>
            </w:r>
            <w:r>
              <w:rPr>
                <w:rFonts w:eastAsia="Calibri" w:cs="Arial"/>
                <w:kern w:val="0"/>
                <w:sz w:val="22"/>
                <w:lang w:eastAsia="de-DE"/>
                <w14:ligatures w14:val="none"/>
              </w:rPr>
              <w:t>stadt. 46 : 68 cm, Rahmen.</w:t>
            </w:r>
          </w:p>
        </w:tc>
        <w:tc>
          <w:tcPr>
            <w:tcW w:w="1276" w:type="dxa"/>
          </w:tcPr>
          <w:p w14:paraId="4CEBD254" w14:textId="70E30E64" w:rsidR="00FD3FB8" w:rsidRDefault="00FD3FB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D3FB8" w:rsidRPr="006459C9" w14:paraId="6D515CA6" w14:textId="77777777" w:rsidTr="00DF54CB">
        <w:tc>
          <w:tcPr>
            <w:tcW w:w="850" w:type="dxa"/>
          </w:tcPr>
          <w:p w14:paraId="4A24F10A" w14:textId="1E15C9D3" w:rsidR="00FD3FB8" w:rsidRDefault="00FD3FB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45</w:t>
            </w:r>
          </w:p>
        </w:tc>
        <w:tc>
          <w:tcPr>
            <w:tcW w:w="7513" w:type="dxa"/>
          </w:tcPr>
          <w:p w14:paraId="063FF456" w14:textId="2E8C797A" w:rsidR="00FD3FB8" w:rsidRDefault="00FF1E46"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K.van Hoom, Niederlande, 19./20.Jh. Fischer beim Anlanden des Fangs. 50 : 40 cm, Rahmen.</w:t>
            </w:r>
          </w:p>
        </w:tc>
        <w:tc>
          <w:tcPr>
            <w:tcW w:w="1276" w:type="dxa"/>
          </w:tcPr>
          <w:p w14:paraId="5E8D49B4" w14:textId="15E46FC9" w:rsidR="00FD3FB8" w:rsidRDefault="00FF1E46"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F1E46" w:rsidRPr="006459C9" w14:paraId="0524B19F" w14:textId="77777777" w:rsidTr="00DF54CB">
        <w:tc>
          <w:tcPr>
            <w:tcW w:w="850" w:type="dxa"/>
          </w:tcPr>
          <w:p w14:paraId="66B28EBF" w14:textId="12206280" w:rsidR="00FF1E46" w:rsidRDefault="00FF1E4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46</w:t>
            </w:r>
          </w:p>
        </w:tc>
        <w:tc>
          <w:tcPr>
            <w:tcW w:w="7513" w:type="dxa"/>
          </w:tcPr>
          <w:p w14:paraId="6B1B3583" w14:textId="52898D32" w:rsidR="00FF1E46" w:rsidRDefault="00FF1E46"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K.van Hoom, Niederlande, 19./20.Jh. Anlandende Fischer. 50 : 40 cm, Rahmen.</w:t>
            </w:r>
          </w:p>
        </w:tc>
        <w:tc>
          <w:tcPr>
            <w:tcW w:w="1276" w:type="dxa"/>
          </w:tcPr>
          <w:p w14:paraId="0DE0D3A9" w14:textId="2194ED98" w:rsidR="00FF1E46" w:rsidRDefault="00FF1E46"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F1E46" w:rsidRPr="006459C9" w14:paraId="0D04102C" w14:textId="77777777" w:rsidTr="00DF54CB">
        <w:tc>
          <w:tcPr>
            <w:tcW w:w="850" w:type="dxa"/>
          </w:tcPr>
          <w:p w14:paraId="7A24CC23" w14:textId="78880E4B" w:rsidR="00FF1E46" w:rsidRDefault="00FF1E4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47</w:t>
            </w:r>
          </w:p>
        </w:tc>
        <w:tc>
          <w:tcPr>
            <w:tcW w:w="7513" w:type="dxa"/>
          </w:tcPr>
          <w:p w14:paraId="70B86614" w14:textId="7A951369" w:rsidR="00FF1E46" w:rsidRDefault="00CD365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Holz, signiert W.Beck, 1.H.20.Jh. Fischerboote vor felsiger Küste. 30 : 40 cm, Rahmen.</w:t>
            </w:r>
          </w:p>
        </w:tc>
        <w:tc>
          <w:tcPr>
            <w:tcW w:w="1276" w:type="dxa"/>
          </w:tcPr>
          <w:p w14:paraId="6D3107C5" w14:textId="274329C5" w:rsidR="00FF1E46" w:rsidRDefault="00CD3650"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CD3650" w:rsidRPr="006459C9" w14:paraId="27844E18" w14:textId="77777777" w:rsidTr="00DF54CB">
        <w:tc>
          <w:tcPr>
            <w:tcW w:w="850" w:type="dxa"/>
          </w:tcPr>
          <w:p w14:paraId="51C80CB5" w14:textId="4337B8E5" w:rsidR="00CD3650" w:rsidRDefault="00CD3650"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48</w:t>
            </w:r>
          </w:p>
        </w:tc>
        <w:tc>
          <w:tcPr>
            <w:tcW w:w="7513" w:type="dxa"/>
          </w:tcPr>
          <w:p w14:paraId="029C6C4D" w14:textId="55484896" w:rsidR="002254CB" w:rsidRDefault="00CD3650" w:rsidP="0034499A">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auf Leinwand, </w:t>
            </w:r>
            <w:r w:rsidR="001828C6">
              <w:rPr>
                <w:rFonts w:eastAsia="Calibri" w:cs="Arial"/>
                <w:kern w:val="0"/>
                <w:sz w:val="22"/>
                <w:lang w:eastAsia="de-DE"/>
                <w14:ligatures w14:val="none"/>
              </w:rPr>
              <w:t xml:space="preserve">signiert W.Schindler (1885 - 1966). </w:t>
            </w:r>
            <w:r w:rsidR="002254CB">
              <w:rPr>
                <w:rFonts w:eastAsia="Calibri" w:cs="Arial"/>
                <w:kern w:val="0"/>
                <w:sz w:val="22"/>
                <w:lang w:eastAsia="de-DE"/>
                <w14:ligatures w14:val="none"/>
              </w:rPr>
              <w:t xml:space="preserve">Holländische Landschaft mit Gehöft und Gewässer. 25 : 46 cm, Rahmen.                                                                           </w:t>
            </w:r>
          </w:p>
        </w:tc>
        <w:tc>
          <w:tcPr>
            <w:tcW w:w="1276" w:type="dxa"/>
          </w:tcPr>
          <w:p w14:paraId="45F372B4" w14:textId="66190D70" w:rsidR="00CD3650" w:rsidRDefault="002254C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2254CB" w:rsidRPr="006459C9" w14:paraId="28290376" w14:textId="77777777" w:rsidTr="00DF54CB">
        <w:tc>
          <w:tcPr>
            <w:tcW w:w="850" w:type="dxa"/>
          </w:tcPr>
          <w:p w14:paraId="1DD950B9" w14:textId="073352F3" w:rsidR="002254CB" w:rsidRDefault="002254C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49</w:t>
            </w:r>
          </w:p>
        </w:tc>
        <w:tc>
          <w:tcPr>
            <w:tcW w:w="7513" w:type="dxa"/>
          </w:tcPr>
          <w:p w14:paraId="34FA927D" w14:textId="03232C78" w:rsidR="002254CB" w:rsidRDefault="002254C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Holz, signiert W.Beck, 1.H.20.Jh.. Baumbestandene Landschaft mit Gehöft und Kühen an Gewässer. 20 : 40 cm, Rahmen.</w:t>
            </w:r>
          </w:p>
        </w:tc>
        <w:tc>
          <w:tcPr>
            <w:tcW w:w="1276" w:type="dxa"/>
          </w:tcPr>
          <w:p w14:paraId="0BD2919E" w14:textId="0227880A" w:rsidR="002254CB" w:rsidRDefault="002254C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2254CB" w:rsidRPr="006459C9" w14:paraId="7A8C4C90" w14:textId="77777777" w:rsidTr="00DF54CB">
        <w:tc>
          <w:tcPr>
            <w:tcW w:w="850" w:type="dxa"/>
          </w:tcPr>
          <w:p w14:paraId="434A1755" w14:textId="18848E5C" w:rsidR="002254CB" w:rsidRDefault="002254C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w:t>
            </w:r>
          </w:p>
        </w:tc>
        <w:tc>
          <w:tcPr>
            <w:tcW w:w="7513" w:type="dxa"/>
          </w:tcPr>
          <w:p w14:paraId="0C6DFB2A" w14:textId="776D9E1B" w:rsidR="002254CB" w:rsidRDefault="002254C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auf Leinwand, signiert H.Köhler, 20.Jh. Kirchenruine. </w:t>
            </w:r>
            <w:r w:rsidR="002F2B27">
              <w:rPr>
                <w:rFonts w:eastAsia="Calibri" w:cs="Arial"/>
                <w:kern w:val="0"/>
                <w:sz w:val="22"/>
                <w:lang w:eastAsia="de-DE"/>
                <w14:ligatures w14:val="none"/>
              </w:rPr>
              <w:br/>
            </w:r>
            <w:r>
              <w:rPr>
                <w:rFonts w:eastAsia="Calibri" w:cs="Arial"/>
                <w:kern w:val="0"/>
                <w:sz w:val="22"/>
                <w:lang w:eastAsia="de-DE"/>
                <w14:ligatures w14:val="none"/>
              </w:rPr>
              <w:t>40 : 30 cm, Rahmen.</w:t>
            </w:r>
          </w:p>
        </w:tc>
        <w:tc>
          <w:tcPr>
            <w:tcW w:w="1276" w:type="dxa"/>
          </w:tcPr>
          <w:p w14:paraId="72492138" w14:textId="1FC98941" w:rsidR="002254CB" w:rsidRDefault="002254C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2254CB" w:rsidRPr="006459C9" w14:paraId="163A074A" w14:textId="77777777" w:rsidTr="00DF54CB">
        <w:tc>
          <w:tcPr>
            <w:tcW w:w="850" w:type="dxa"/>
          </w:tcPr>
          <w:p w14:paraId="6AB20AF8" w14:textId="0249AFFF" w:rsidR="002254CB" w:rsidRDefault="002254C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51</w:t>
            </w:r>
          </w:p>
        </w:tc>
        <w:tc>
          <w:tcPr>
            <w:tcW w:w="7513" w:type="dxa"/>
          </w:tcPr>
          <w:p w14:paraId="4B5BBCB6" w14:textId="18843AE0" w:rsidR="002254CB" w:rsidRDefault="00D76CB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auf Leinwand, signiert </w:t>
            </w:r>
            <w:r w:rsidR="0034499A">
              <w:rPr>
                <w:rFonts w:eastAsia="Calibri" w:cs="Arial"/>
                <w:kern w:val="0"/>
                <w:sz w:val="22"/>
                <w:lang w:eastAsia="de-DE"/>
                <w14:ligatures w14:val="none"/>
              </w:rPr>
              <w:t>G.Nijland</w:t>
            </w:r>
            <w:r w:rsidR="009B702C">
              <w:rPr>
                <w:rFonts w:eastAsia="Calibri" w:cs="Arial"/>
                <w:kern w:val="0"/>
                <w:sz w:val="22"/>
                <w:lang w:eastAsia="de-DE"/>
                <w14:ligatures w14:val="none"/>
              </w:rPr>
              <w:t>, 1.H.20.Jh</w:t>
            </w:r>
            <w:r>
              <w:rPr>
                <w:rFonts w:eastAsia="Calibri" w:cs="Arial"/>
                <w:kern w:val="0"/>
                <w:sz w:val="22"/>
                <w:lang w:eastAsia="de-DE"/>
                <w14:ligatures w14:val="none"/>
              </w:rPr>
              <w:t xml:space="preserve">. Niederländische Flusslandschaft mit Windmühle, Booten und Personenstaffage. </w:t>
            </w:r>
            <w:r w:rsidR="002F2B27">
              <w:rPr>
                <w:rFonts w:eastAsia="Calibri" w:cs="Arial"/>
                <w:kern w:val="0"/>
                <w:sz w:val="22"/>
                <w:lang w:eastAsia="de-DE"/>
                <w14:ligatures w14:val="none"/>
              </w:rPr>
              <w:br/>
            </w:r>
            <w:r>
              <w:rPr>
                <w:rFonts w:eastAsia="Calibri" w:cs="Arial"/>
                <w:kern w:val="0"/>
                <w:sz w:val="22"/>
                <w:lang w:eastAsia="de-DE"/>
                <w14:ligatures w14:val="none"/>
              </w:rPr>
              <w:t>50 : 70 cm, Rahmen.</w:t>
            </w:r>
          </w:p>
        </w:tc>
        <w:tc>
          <w:tcPr>
            <w:tcW w:w="1276" w:type="dxa"/>
          </w:tcPr>
          <w:p w14:paraId="19636C2F" w14:textId="6854C158" w:rsidR="002254CB" w:rsidRDefault="00D76CB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D76CB1" w:rsidRPr="006459C9" w14:paraId="55F3E5D4" w14:textId="77777777" w:rsidTr="00DF54CB">
        <w:tc>
          <w:tcPr>
            <w:tcW w:w="850" w:type="dxa"/>
          </w:tcPr>
          <w:p w14:paraId="59127413" w14:textId="05BC6451" w:rsidR="00D76CB1" w:rsidRDefault="00D76CB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52</w:t>
            </w:r>
          </w:p>
        </w:tc>
        <w:tc>
          <w:tcPr>
            <w:tcW w:w="7513" w:type="dxa"/>
          </w:tcPr>
          <w:p w14:paraId="33FBEE32" w14:textId="6DB20617" w:rsidR="00D76CB1" w:rsidRDefault="00D76CB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Sammlung Mineralien und Versteinerungen, versteinertes Holz u.a.</w:t>
            </w:r>
          </w:p>
        </w:tc>
        <w:tc>
          <w:tcPr>
            <w:tcW w:w="1276" w:type="dxa"/>
          </w:tcPr>
          <w:p w14:paraId="62EDC037" w14:textId="565612AC" w:rsidR="00D76CB1" w:rsidRDefault="00D76CB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D76CB1" w:rsidRPr="006459C9" w14:paraId="4ED3CA21" w14:textId="77777777" w:rsidTr="00DF54CB">
        <w:tc>
          <w:tcPr>
            <w:tcW w:w="850" w:type="dxa"/>
          </w:tcPr>
          <w:p w14:paraId="72D05647" w14:textId="0AA13628" w:rsidR="00D76CB1" w:rsidRDefault="00D76CB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53</w:t>
            </w:r>
          </w:p>
        </w:tc>
        <w:tc>
          <w:tcPr>
            <w:tcW w:w="7513" w:type="dxa"/>
          </w:tcPr>
          <w:p w14:paraId="3D8AE538" w14:textId="3DA9E4EA" w:rsidR="00D76CB1" w:rsidRDefault="00D76CB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Hallstattzeitliche Urne, ca. 600 v.Chr. aus einem Gräberfeld südöstlich von Hirschaid, geborgen 1972 durch den Prähistoriker M.Hagn-Rummler mit dessen Expertise.</w:t>
            </w:r>
          </w:p>
        </w:tc>
        <w:tc>
          <w:tcPr>
            <w:tcW w:w="1276" w:type="dxa"/>
          </w:tcPr>
          <w:p w14:paraId="14885FE6" w14:textId="1ADE16FF" w:rsidR="00D76CB1" w:rsidRDefault="00D76CB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4657C1" w:rsidRPr="006459C9" w14:paraId="3971EF49" w14:textId="77777777" w:rsidTr="00DF54CB">
        <w:tc>
          <w:tcPr>
            <w:tcW w:w="850" w:type="dxa"/>
          </w:tcPr>
          <w:p w14:paraId="42774D17" w14:textId="01DF5867" w:rsidR="004657C1" w:rsidRDefault="004657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54</w:t>
            </w:r>
          </w:p>
        </w:tc>
        <w:tc>
          <w:tcPr>
            <w:tcW w:w="7513" w:type="dxa"/>
          </w:tcPr>
          <w:p w14:paraId="75D543C5" w14:textId="5EBF1363" w:rsidR="004657C1" w:rsidRDefault="004657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Bronzemörser, 16./17.Jh., mit Pistill, wohl Italien. Höhe 14 cm.</w:t>
            </w:r>
          </w:p>
        </w:tc>
        <w:tc>
          <w:tcPr>
            <w:tcW w:w="1276" w:type="dxa"/>
          </w:tcPr>
          <w:p w14:paraId="1195C34C" w14:textId="4FF82715" w:rsidR="004657C1" w:rsidRDefault="004657C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4657C1" w:rsidRPr="006459C9" w14:paraId="30AE9E41" w14:textId="77777777" w:rsidTr="00DF54CB">
        <w:tc>
          <w:tcPr>
            <w:tcW w:w="850" w:type="dxa"/>
          </w:tcPr>
          <w:p w14:paraId="79DC96B0" w14:textId="51BF6559" w:rsidR="004657C1" w:rsidRDefault="004657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55</w:t>
            </w:r>
          </w:p>
        </w:tc>
        <w:tc>
          <w:tcPr>
            <w:tcW w:w="7513" w:type="dxa"/>
          </w:tcPr>
          <w:p w14:paraId="1E8DD0F4" w14:textId="23D36F34" w:rsidR="004657C1" w:rsidRDefault="004657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Bronzemörser, 16.Jh., mit Pistill, wohl Italien. Wandung 2 Floralreliefs </w:t>
            </w:r>
            <w:r w:rsidR="002F2B27">
              <w:rPr>
                <w:rFonts w:eastAsia="Calibri" w:cs="Arial"/>
                <w:kern w:val="0"/>
                <w:sz w:val="22"/>
                <w:lang w:eastAsia="de-DE"/>
                <w14:ligatures w14:val="none"/>
              </w:rPr>
              <w:br/>
            </w:r>
            <w:r>
              <w:rPr>
                <w:rFonts w:eastAsia="Calibri" w:cs="Arial"/>
                <w:kern w:val="0"/>
                <w:sz w:val="22"/>
                <w:lang w:eastAsia="de-DE"/>
                <w14:ligatures w14:val="none"/>
              </w:rPr>
              <w:t>und 2 Engelsmaskarons. Höhe 14 cm.</w:t>
            </w:r>
          </w:p>
        </w:tc>
        <w:tc>
          <w:tcPr>
            <w:tcW w:w="1276" w:type="dxa"/>
          </w:tcPr>
          <w:p w14:paraId="4195F396" w14:textId="1FE38F28" w:rsidR="004657C1" w:rsidRDefault="004657C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4657C1" w:rsidRPr="006459C9" w14:paraId="0FC6D3E8" w14:textId="77777777" w:rsidTr="00DF54CB">
        <w:tc>
          <w:tcPr>
            <w:tcW w:w="850" w:type="dxa"/>
          </w:tcPr>
          <w:p w14:paraId="096818BC" w14:textId="20D52B93" w:rsidR="004657C1" w:rsidRDefault="004657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56</w:t>
            </w:r>
          </w:p>
        </w:tc>
        <w:tc>
          <w:tcPr>
            <w:tcW w:w="7513" w:type="dxa"/>
          </w:tcPr>
          <w:p w14:paraId="7989A7E1" w14:textId="6A68055E" w:rsidR="004657C1" w:rsidRDefault="004657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Bronzemörser, 17.Jh., mit Pistill, wohl Italien. Wandung Rillenwülste. Höhe 10,5 cm.</w:t>
            </w:r>
          </w:p>
        </w:tc>
        <w:tc>
          <w:tcPr>
            <w:tcW w:w="1276" w:type="dxa"/>
          </w:tcPr>
          <w:p w14:paraId="30FA5CCC" w14:textId="4AC47BC0" w:rsidR="004657C1" w:rsidRDefault="004657C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4657C1" w:rsidRPr="006459C9" w14:paraId="6E2609D8" w14:textId="77777777" w:rsidTr="00DF54CB">
        <w:tc>
          <w:tcPr>
            <w:tcW w:w="850" w:type="dxa"/>
          </w:tcPr>
          <w:p w14:paraId="24F76F51" w14:textId="7946A6C9" w:rsidR="004657C1" w:rsidRDefault="004657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57</w:t>
            </w:r>
          </w:p>
        </w:tc>
        <w:tc>
          <w:tcPr>
            <w:tcW w:w="7513" w:type="dxa"/>
          </w:tcPr>
          <w:p w14:paraId="43763524" w14:textId="015DF0D7" w:rsidR="004657C1" w:rsidRDefault="004657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Bronzemörser, 16./17.Jh., mit Pistill, wohl Italien. Wandung Rillen. </w:t>
            </w:r>
            <w:r w:rsidR="002F2B27">
              <w:rPr>
                <w:rFonts w:eastAsia="Calibri" w:cs="Arial"/>
                <w:kern w:val="0"/>
                <w:sz w:val="22"/>
                <w:lang w:eastAsia="de-DE"/>
                <w14:ligatures w14:val="none"/>
              </w:rPr>
              <w:br/>
            </w:r>
            <w:r>
              <w:rPr>
                <w:rFonts w:eastAsia="Calibri" w:cs="Arial"/>
                <w:kern w:val="0"/>
                <w:sz w:val="22"/>
                <w:lang w:eastAsia="de-DE"/>
                <w14:ligatures w14:val="none"/>
              </w:rPr>
              <w:t>Höhe 9,5 cm.</w:t>
            </w:r>
          </w:p>
        </w:tc>
        <w:tc>
          <w:tcPr>
            <w:tcW w:w="1276" w:type="dxa"/>
          </w:tcPr>
          <w:p w14:paraId="28E18131" w14:textId="6F4015C2" w:rsidR="004657C1" w:rsidRDefault="004657C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4657C1" w:rsidRPr="006459C9" w14:paraId="45F6F3F1" w14:textId="77777777" w:rsidTr="00DF54CB">
        <w:tc>
          <w:tcPr>
            <w:tcW w:w="850" w:type="dxa"/>
          </w:tcPr>
          <w:p w14:paraId="66F850FC" w14:textId="4B3AB243" w:rsidR="004657C1" w:rsidRDefault="004657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58</w:t>
            </w:r>
          </w:p>
        </w:tc>
        <w:tc>
          <w:tcPr>
            <w:tcW w:w="7513" w:type="dxa"/>
          </w:tcPr>
          <w:p w14:paraId="5F47BB8C" w14:textId="0355A599" w:rsidR="004657C1" w:rsidRDefault="004657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Bronzemörser, 16./17.Jh., mit Pistill, wohl Italien. Wandung mit Rillen. Höhe 13,5 cm.</w:t>
            </w:r>
          </w:p>
        </w:tc>
        <w:tc>
          <w:tcPr>
            <w:tcW w:w="1276" w:type="dxa"/>
          </w:tcPr>
          <w:p w14:paraId="5DF2C831" w14:textId="50245D03" w:rsidR="004657C1" w:rsidRDefault="004657C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4657C1" w:rsidRPr="006459C9" w14:paraId="1940E01B" w14:textId="77777777" w:rsidTr="00DF54CB">
        <w:tc>
          <w:tcPr>
            <w:tcW w:w="850" w:type="dxa"/>
          </w:tcPr>
          <w:p w14:paraId="23AA6301" w14:textId="491E5F6E" w:rsidR="004657C1" w:rsidRDefault="004657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59</w:t>
            </w:r>
          </w:p>
        </w:tc>
        <w:tc>
          <w:tcPr>
            <w:tcW w:w="7513" w:type="dxa"/>
          </w:tcPr>
          <w:p w14:paraId="5AA4CFDD" w14:textId="48AE2BA2" w:rsidR="004657C1" w:rsidRDefault="004657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Bronzemörser, 1</w:t>
            </w:r>
            <w:r w:rsidR="00F029AF">
              <w:rPr>
                <w:rFonts w:eastAsia="Calibri" w:cs="Arial"/>
                <w:kern w:val="0"/>
                <w:sz w:val="22"/>
                <w:lang w:eastAsia="de-DE"/>
                <w14:ligatures w14:val="none"/>
              </w:rPr>
              <w:t>6./17.Jh., mit Pistill, wohl Italien. Wandung verwischte Punzierungen. Höhe 12 cm.</w:t>
            </w:r>
          </w:p>
        </w:tc>
        <w:tc>
          <w:tcPr>
            <w:tcW w:w="1276" w:type="dxa"/>
          </w:tcPr>
          <w:p w14:paraId="7FC73B74" w14:textId="5B6D5F53" w:rsidR="004657C1" w:rsidRDefault="00F029A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F029AF" w:rsidRPr="006459C9" w14:paraId="63D88DCB" w14:textId="77777777" w:rsidTr="00DF54CB">
        <w:tc>
          <w:tcPr>
            <w:tcW w:w="850" w:type="dxa"/>
          </w:tcPr>
          <w:p w14:paraId="448A178C" w14:textId="63241984" w:rsidR="00F029AF" w:rsidRDefault="00F029A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w:t>
            </w:r>
          </w:p>
        </w:tc>
        <w:tc>
          <w:tcPr>
            <w:tcW w:w="7513" w:type="dxa"/>
          </w:tcPr>
          <w:p w14:paraId="00B6364C" w14:textId="36C85336" w:rsidR="00F029AF" w:rsidRDefault="00F029A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Bronzemörser, 17.Jh., mit Pistill, wohl deutsch. Wandung 2 Rillenbänder. Höhe 13,5 cm.</w:t>
            </w:r>
          </w:p>
        </w:tc>
        <w:tc>
          <w:tcPr>
            <w:tcW w:w="1276" w:type="dxa"/>
          </w:tcPr>
          <w:p w14:paraId="694DAC51" w14:textId="194985CA" w:rsidR="00F029AF" w:rsidRDefault="00F029A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029AF" w:rsidRPr="006459C9" w14:paraId="4ECAE97D" w14:textId="77777777" w:rsidTr="00DF54CB">
        <w:tc>
          <w:tcPr>
            <w:tcW w:w="850" w:type="dxa"/>
          </w:tcPr>
          <w:p w14:paraId="1B532A23" w14:textId="261AD0E9" w:rsidR="00F029AF" w:rsidRDefault="00F029A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61</w:t>
            </w:r>
          </w:p>
        </w:tc>
        <w:tc>
          <w:tcPr>
            <w:tcW w:w="7513" w:type="dxa"/>
          </w:tcPr>
          <w:p w14:paraId="608430BE" w14:textId="0BED1E82" w:rsidR="00F029AF" w:rsidRDefault="00F029A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Bronzemörser, 17./18.Jh., mit Pistill, wohl deutsch. Wandung</w:t>
            </w:r>
            <w:r w:rsidR="009B702C">
              <w:rPr>
                <w:rFonts w:eastAsia="Calibri" w:cs="Arial"/>
                <w:kern w:val="0"/>
                <w:sz w:val="22"/>
                <w:lang w:eastAsia="de-DE"/>
                <w14:ligatures w14:val="none"/>
              </w:rPr>
              <w:t xml:space="preserve"> mit</w:t>
            </w:r>
            <w:r>
              <w:rPr>
                <w:rFonts w:eastAsia="Calibri" w:cs="Arial"/>
                <w:kern w:val="0"/>
                <w:sz w:val="22"/>
                <w:lang w:eastAsia="de-DE"/>
                <w14:ligatures w14:val="none"/>
              </w:rPr>
              <w:t xml:space="preserve"> </w:t>
            </w:r>
            <w:r w:rsidR="002F2B27">
              <w:rPr>
                <w:rFonts w:eastAsia="Calibri" w:cs="Arial"/>
                <w:kern w:val="0"/>
                <w:sz w:val="22"/>
                <w:lang w:eastAsia="de-DE"/>
                <w14:ligatures w14:val="none"/>
              </w:rPr>
              <w:br/>
            </w:r>
            <w:r>
              <w:rPr>
                <w:rFonts w:eastAsia="Calibri" w:cs="Arial"/>
                <w:kern w:val="0"/>
                <w:sz w:val="22"/>
                <w:lang w:eastAsia="de-DE"/>
                <w14:ligatures w14:val="none"/>
              </w:rPr>
              <w:t>2 Wulstbänder</w:t>
            </w:r>
            <w:r w:rsidR="009B702C">
              <w:rPr>
                <w:rFonts w:eastAsia="Calibri" w:cs="Arial"/>
                <w:kern w:val="0"/>
                <w:sz w:val="22"/>
                <w:lang w:eastAsia="de-DE"/>
                <w14:ligatures w14:val="none"/>
              </w:rPr>
              <w:t>n</w:t>
            </w:r>
            <w:r>
              <w:rPr>
                <w:rFonts w:eastAsia="Calibri" w:cs="Arial"/>
                <w:kern w:val="0"/>
                <w:sz w:val="22"/>
                <w:lang w:eastAsia="de-DE"/>
                <w14:ligatures w14:val="none"/>
              </w:rPr>
              <w:t>. Höhe 11,5 cm.</w:t>
            </w:r>
          </w:p>
        </w:tc>
        <w:tc>
          <w:tcPr>
            <w:tcW w:w="1276" w:type="dxa"/>
          </w:tcPr>
          <w:p w14:paraId="4A4EDEEC" w14:textId="085C4EF6" w:rsidR="00F029AF" w:rsidRDefault="00F029A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F029AF" w:rsidRPr="006459C9" w14:paraId="395122C9" w14:textId="77777777" w:rsidTr="00DF54CB">
        <w:tc>
          <w:tcPr>
            <w:tcW w:w="850" w:type="dxa"/>
          </w:tcPr>
          <w:p w14:paraId="19E2D219" w14:textId="1F30F60E" w:rsidR="00F029AF" w:rsidRDefault="00F029A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62</w:t>
            </w:r>
          </w:p>
        </w:tc>
        <w:tc>
          <w:tcPr>
            <w:tcW w:w="7513" w:type="dxa"/>
          </w:tcPr>
          <w:p w14:paraId="2DA2CDF1" w14:textId="774E30A0" w:rsidR="00F029AF" w:rsidRDefault="00F029A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Herend Porzellan</w:t>
            </w:r>
            <w:r w:rsidR="009B702C">
              <w:rPr>
                <w:rFonts w:eastAsia="Calibri" w:cs="Arial"/>
                <w:kern w:val="0"/>
                <w:sz w:val="22"/>
                <w:lang w:eastAsia="de-DE"/>
                <w14:ligatures w14:val="none"/>
              </w:rPr>
              <w:t xml:space="preserve">, Dekor: </w:t>
            </w:r>
            <w:r w:rsidR="009B702C" w:rsidRPr="009B702C">
              <w:rPr>
                <w:rFonts w:eastAsia="Calibri" w:cs="Arial"/>
                <w:kern w:val="0"/>
                <w:sz w:val="22"/>
                <w:lang w:eastAsia="de-DE"/>
                <w14:ligatures w14:val="none"/>
              </w:rPr>
              <w:t>Rothschild oiseaux</w:t>
            </w:r>
            <w:r w:rsidR="002F2B27">
              <w:rPr>
                <w:rFonts w:eastAsia="Calibri" w:cs="Arial"/>
                <w:kern w:val="0"/>
                <w:sz w:val="22"/>
                <w:lang w:eastAsia="de-DE"/>
                <w14:ligatures w14:val="none"/>
              </w:rPr>
              <w:t>.</w:t>
            </w:r>
            <w:r>
              <w:rPr>
                <w:rFonts w:eastAsia="Calibri" w:cs="Arial"/>
                <w:kern w:val="0"/>
                <w:sz w:val="22"/>
                <w:lang w:eastAsia="de-DE"/>
                <w14:ligatures w14:val="none"/>
              </w:rPr>
              <w:t xml:space="preserve"> 7 Kuchengedecke, Rahmkännchen und Zuckerdose. Prächtig bemalt mit Vögeln und Insekten, Goldkant</w:t>
            </w:r>
            <w:r w:rsidR="002F2B27">
              <w:rPr>
                <w:rFonts w:eastAsia="Calibri" w:cs="Arial"/>
                <w:kern w:val="0"/>
                <w:sz w:val="22"/>
                <w:lang w:eastAsia="de-DE"/>
                <w14:ligatures w14:val="none"/>
              </w:rPr>
              <w:t>e.</w:t>
            </w:r>
          </w:p>
        </w:tc>
        <w:tc>
          <w:tcPr>
            <w:tcW w:w="1276" w:type="dxa"/>
          </w:tcPr>
          <w:p w14:paraId="59C36D9E" w14:textId="4396EAED" w:rsidR="00F029AF" w:rsidRDefault="00F029A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700,00</w:t>
            </w:r>
          </w:p>
        </w:tc>
      </w:tr>
      <w:tr w:rsidR="00F029AF" w:rsidRPr="006459C9" w14:paraId="5FCDEA14" w14:textId="77777777" w:rsidTr="00DF54CB">
        <w:tc>
          <w:tcPr>
            <w:tcW w:w="850" w:type="dxa"/>
          </w:tcPr>
          <w:p w14:paraId="713DA9EC" w14:textId="1F8B6011" w:rsidR="00F029AF" w:rsidRDefault="00F029A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63</w:t>
            </w:r>
          </w:p>
        </w:tc>
        <w:tc>
          <w:tcPr>
            <w:tcW w:w="7513" w:type="dxa"/>
          </w:tcPr>
          <w:p w14:paraId="65ACB081" w14:textId="2029C8F1" w:rsidR="00F029AF" w:rsidRDefault="00F029A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Herend Porzellan</w:t>
            </w:r>
            <w:r w:rsidR="009B702C">
              <w:rPr>
                <w:rFonts w:eastAsia="Calibri" w:cs="Arial"/>
                <w:kern w:val="0"/>
                <w:sz w:val="22"/>
                <w:lang w:eastAsia="de-DE"/>
                <w14:ligatures w14:val="none"/>
              </w:rPr>
              <w:t xml:space="preserve">, Dekor: </w:t>
            </w:r>
            <w:r w:rsidR="009B702C" w:rsidRPr="009B702C">
              <w:rPr>
                <w:rFonts w:eastAsia="Calibri" w:cs="Arial"/>
                <w:kern w:val="0"/>
                <w:sz w:val="22"/>
                <w:lang w:eastAsia="de-DE"/>
                <w14:ligatures w14:val="none"/>
              </w:rPr>
              <w:t>Rothschild oiseaux</w:t>
            </w:r>
            <w:r w:rsidR="002F2B27">
              <w:rPr>
                <w:rFonts w:eastAsia="Calibri" w:cs="Arial"/>
                <w:kern w:val="0"/>
                <w:sz w:val="22"/>
                <w:lang w:eastAsia="de-DE"/>
                <w14:ligatures w14:val="none"/>
              </w:rPr>
              <w:t xml:space="preserve">. </w:t>
            </w:r>
            <w:r>
              <w:rPr>
                <w:rFonts w:eastAsia="Calibri" w:cs="Arial"/>
                <w:kern w:val="0"/>
                <w:sz w:val="22"/>
                <w:lang w:eastAsia="de-DE"/>
                <w14:ligatures w14:val="none"/>
              </w:rPr>
              <w:t>12 Teller, Ø 19 cm. Prächtig bemalt mit Vögeln und Insekten, Goldkante.</w:t>
            </w:r>
          </w:p>
        </w:tc>
        <w:tc>
          <w:tcPr>
            <w:tcW w:w="1276" w:type="dxa"/>
          </w:tcPr>
          <w:p w14:paraId="2CFC22C0" w14:textId="47CA2301" w:rsidR="00F029AF" w:rsidRDefault="003505E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3505E2" w:rsidRPr="006459C9" w14:paraId="5B2CCED2" w14:textId="77777777" w:rsidTr="00DF54CB">
        <w:tc>
          <w:tcPr>
            <w:tcW w:w="850" w:type="dxa"/>
          </w:tcPr>
          <w:p w14:paraId="7A9E98E2" w14:textId="6DA368BD" w:rsidR="003505E2" w:rsidRDefault="003505E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64</w:t>
            </w:r>
          </w:p>
        </w:tc>
        <w:tc>
          <w:tcPr>
            <w:tcW w:w="7513" w:type="dxa"/>
          </w:tcPr>
          <w:p w14:paraId="315C1CAD" w14:textId="71EFD2DC" w:rsidR="003505E2" w:rsidRDefault="003505E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Herend Porzellan</w:t>
            </w:r>
            <w:r w:rsidR="009B702C">
              <w:rPr>
                <w:rFonts w:eastAsia="Calibri" w:cs="Arial"/>
                <w:kern w:val="0"/>
                <w:sz w:val="22"/>
                <w:lang w:eastAsia="de-DE"/>
                <w14:ligatures w14:val="none"/>
              </w:rPr>
              <w:t>,</w:t>
            </w:r>
            <w:r>
              <w:rPr>
                <w:rFonts w:eastAsia="Calibri" w:cs="Arial"/>
                <w:kern w:val="0"/>
                <w:sz w:val="22"/>
                <w:lang w:eastAsia="de-DE"/>
                <w14:ligatures w14:val="none"/>
              </w:rPr>
              <w:t xml:space="preserve"> </w:t>
            </w:r>
            <w:r w:rsidR="009B702C">
              <w:rPr>
                <w:rFonts w:eastAsia="Calibri" w:cs="Arial"/>
                <w:kern w:val="0"/>
                <w:sz w:val="22"/>
                <w:lang w:eastAsia="de-DE"/>
                <w14:ligatures w14:val="none"/>
              </w:rPr>
              <w:t xml:space="preserve">Dekor: </w:t>
            </w:r>
            <w:r w:rsidR="009B702C" w:rsidRPr="009B702C">
              <w:rPr>
                <w:rFonts w:eastAsia="Calibri" w:cs="Arial"/>
                <w:kern w:val="0"/>
                <w:sz w:val="22"/>
                <w:lang w:eastAsia="de-DE"/>
                <w14:ligatures w14:val="none"/>
              </w:rPr>
              <w:t>Rothschild oiseaux</w:t>
            </w:r>
            <w:r w:rsidR="002F2B27">
              <w:rPr>
                <w:rFonts w:eastAsia="Calibri" w:cs="Arial"/>
                <w:kern w:val="0"/>
                <w:sz w:val="22"/>
                <w:lang w:eastAsia="de-DE"/>
                <w14:ligatures w14:val="none"/>
              </w:rPr>
              <w:t>.</w:t>
            </w:r>
            <w:r>
              <w:rPr>
                <w:rFonts w:eastAsia="Calibri" w:cs="Arial"/>
                <w:kern w:val="0"/>
                <w:sz w:val="22"/>
                <w:lang w:eastAsia="de-DE"/>
                <w14:ligatures w14:val="none"/>
              </w:rPr>
              <w:t xml:space="preserve"> 6 Schälchen, Ø 14 c</w:t>
            </w:r>
            <w:r w:rsidR="002F2B27">
              <w:rPr>
                <w:rFonts w:eastAsia="Calibri" w:cs="Arial"/>
                <w:kern w:val="0"/>
                <w:sz w:val="22"/>
                <w:lang w:eastAsia="de-DE"/>
                <w14:ligatures w14:val="none"/>
              </w:rPr>
              <w:t>m. Prächtig bemalt mit Vögeln und Insekten, Goldkante.</w:t>
            </w:r>
          </w:p>
        </w:tc>
        <w:tc>
          <w:tcPr>
            <w:tcW w:w="1276" w:type="dxa"/>
          </w:tcPr>
          <w:p w14:paraId="35C4D504" w14:textId="27763C5A" w:rsidR="003505E2" w:rsidRDefault="003505E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3505E2" w:rsidRPr="006459C9" w14:paraId="356D0012" w14:textId="77777777" w:rsidTr="00DF54CB">
        <w:tc>
          <w:tcPr>
            <w:tcW w:w="850" w:type="dxa"/>
          </w:tcPr>
          <w:p w14:paraId="21D1E3C7" w14:textId="2694BFA6" w:rsidR="003505E2" w:rsidRDefault="003505E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65</w:t>
            </w:r>
          </w:p>
        </w:tc>
        <w:tc>
          <w:tcPr>
            <w:tcW w:w="7513" w:type="dxa"/>
          </w:tcPr>
          <w:p w14:paraId="0C1C20BD" w14:textId="448A55C0" w:rsidR="003505E2" w:rsidRDefault="003505E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Herend Porzellan</w:t>
            </w:r>
            <w:r w:rsidR="009B702C">
              <w:rPr>
                <w:rFonts w:eastAsia="Calibri" w:cs="Arial"/>
                <w:kern w:val="0"/>
                <w:sz w:val="22"/>
                <w:lang w:eastAsia="de-DE"/>
                <w14:ligatures w14:val="none"/>
              </w:rPr>
              <w:t>,</w:t>
            </w:r>
            <w:r>
              <w:rPr>
                <w:rFonts w:eastAsia="Calibri" w:cs="Arial"/>
                <w:kern w:val="0"/>
                <w:sz w:val="22"/>
                <w:lang w:eastAsia="de-DE"/>
                <w14:ligatures w14:val="none"/>
              </w:rPr>
              <w:t xml:space="preserve"> </w:t>
            </w:r>
            <w:r w:rsidR="009B702C">
              <w:rPr>
                <w:rFonts w:eastAsia="Calibri" w:cs="Arial"/>
                <w:kern w:val="0"/>
                <w:sz w:val="22"/>
                <w:lang w:eastAsia="de-DE"/>
                <w14:ligatures w14:val="none"/>
              </w:rPr>
              <w:t xml:space="preserve">Dekor: </w:t>
            </w:r>
            <w:r w:rsidR="009B702C" w:rsidRPr="009B702C">
              <w:rPr>
                <w:rFonts w:eastAsia="Calibri" w:cs="Arial"/>
                <w:kern w:val="0"/>
                <w:sz w:val="22"/>
                <w:lang w:eastAsia="de-DE"/>
                <w14:ligatures w14:val="none"/>
              </w:rPr>
              <w:t>Rothschild oiseaux</w:t>
            </w:r>
            <w:r w:rsidR="002F2B27">
              <w:rPr>
                <w:rFonts w:eastAsia="Calibri" w:cs="Arial"/>
                <w:kern w:val="0"/>
                <w:sz w:val="22"/>
                <w:lang w:eastAsia="de-DE"/>
                <w14:ligatures w14:val="none"/>
              </w:rPr>
              <w:t xml:space="preserve">. </w:t>
            </w:r>
            <w:r>
              <w:rPr>
                <w:rFonts w:eastAsia="Calibri" w:cs="Arial"/>
                <w:kern w:val="0"/>
                <w:sz w:val="22"/>
                <w:lang w:eastAsia="de-DE"/>
                <w14:ligatures w14:val="none"/>
              </w:rPr>
              <w:t>6 Schälchen, Ø 14 cm</w:t>
            </w:r>
            <w:r w:rsidR="002F2B27">
              <w:rPr>
                <w:rFonts w:eastAsia="Calibri" w:cs="Arial"/>
                <w:kern w:val="0"/>
                <w:sz w:val="22"/>
                <w:lang w:eastAsia="de-DE"/>
                <w14:ligatures w14:val="none"/>
              </w:rPr>
              <w:t>. Prächtig bemalt mit Vögeln und Insekten, Goldkante.</w:t>
            </w:r>
          </w:p>
        </w:tc>
        <w:tc>
          <w:tcPr>
            <w:tcW w:w="1276" w:type="dxa"/>
          </w:tcPr>
          <w:p w14:paraId="2E20A52A" w14:textId="394D9AEA" w:rsidR="003505E2" w:rsidRDefault="003505E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3505E2" w:rsidRPr="006459C9" w14:paraId="7F255F98" w14:textId="77777777" w:rsidTr="00DF54CB">
        <w:tc>
          <w:tcPr>
            <w:tcW w:w="850" w:type="dxa"/>
          </w:tcPr>
          <w:p w14:paraId="06AD981E" w14:textId="132982AC" w:rsidR="003505E2" w:rsidRDefault="003505E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66</w:t>
            </w:r>
          </w:p>
        </w:tc>
        <w:tc>
          <w:tcPr>
            <w:tcW w:w="7513" w:type="dxa"/>
          </w:tcPr>
          <w:p w14:paraId="4CB1746A" w14:textId="52F02798" w:rsidR="003505E2" w:rsidRDefault="003505E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Rosenthal „Maria Weiß“ 202 Teile (Kaffee / Tee / Mokka / Speiseservice sowie Tafelaccessoires) und 14 Gläser „Maria“.</w:t>
            </w:r>
          </w:p>
        </w:tc>
        <w:tc>
          <w:tcPr>
            <w:tcW w:w="1276" w:type="dxa"/>
          </w:tcPr>
          <w:p w14:paraId="4ECBE537" w14:textId="390371B8" w:rsidR="003505E2" w:rsidRDefault="003505E2"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950,00</w:t>
            </w:r>
          </w:p>
        </w:tc>
      </w:tr>
      <w:tr w:rsidR="003505E2" w:rsidRPr="006459C9" w14:paraId="34E1FF4D" w14:textId="77777777" w:rsidTr="00DF54CB">
        <w:tc>
          <w:tcPr>
            <w:tcW w:w="850" w:type="dxa"/>
          </w:tcPr>
          <w:p w14:paraId="04EC3056" w14:textId="3176CAD9" w:rsidR="003505E2" w:rsidRDefault="003505E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67</w:t>
            </w:r>
          </w:p>
        </w:tc>
        <w:tc>
          <w:tcPr>
            <w:tcW w:w="7513" w:type="dxa"/>
          </w:tcPr>
          <w:p w14:paraId="7406FE9F" w14:textId="20EF6D1E" w:rsidR="003505E2" w:rsidRDefault="00175F00"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auf Holz, signiert Benno Kögl (1892 - 1973). </w:t>
            </w:r>
            <w:r w:rsidR="00437788">
              <w:rPr>
                <w:rFonts w:eastAsia="Calibri" w:cs="Arial"/>
                <w:kern w:val="0"/>
                <w:sz w:val="22"/>
                <w:lang w:eastAsia="de-DE"/>
                <w14:ligatures w14:val="none"/>
              </w:rPr>
              <w:t>Katzenmutter mit zwei Jungen an Staffelei. 24 : 18 cm, Rahmen.</w:t>
            </w:r>
          </w:p>
        </w:tc>
        <w:tc>
          <w:tcPr>
            <w:tcW w:w="1276" w:type="dxa"/>
          </w:tcPr>
          <w:p w14:paraId="4B63207C" w14:textId="0C40AC7C" w:rsidR="003505E2" w:rsidRDefault="0043778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437788" w:rsidRPr="006459C9" w14:paraId="2450E98D" w14:textId="77777777" w:rsidTr="00DF54CB">
        <w:tc>
          <w:tcPr>
            <w:tcW w:w="850" w:type="dxa"/>
          </w:tcPr>
          <w:p w14:paraId="3D31A782" w14:textId="164CAD79" w:rsidR="00437788" w:rsidRDefault="0043778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68</w:t>
            </w:r>
          </w:p>
        </w:tc>
        <w:tc>
          <w:tcPr>
            <w:tcW w:w="7513" w:type="dxa"/>
          </w:tcPr>
          <w:p w14:paraId="34F3FFD8" w14:textId="2AFBF919" w:rsidR="00437788" w:rsidRDefault="0043778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Biedermeierspiegel, Nusswurzelholz. Höhe 97 cm, Breite 67 cm.</w:t>
            </w:r>
          </w:p>
        </w:tc>
        <w:tc>
          <w:tcPr>
            <w:tcW w:w="1276" w:type="dxa"/>
          </w:tcPr>
          <w:p w14:paraId="0FAABE3D" w14:textId="771DCFB8" w:rsidR="00437788" w:rsidRDefault="0043778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437788" w:rsidRPr="006459C9" w14:paraId="7D16070D" w14:textId="77777777" w:rsidTr="00DF54CB">
        <w:tc>
          <w:tcPr>
            <w:tcW w:w="850" w:type="dxa"/>
          </w:tcPr>
          <w:p w14:paraId="3BFBA98E" w14:textId="5948C71F" w:rsidR="00437788" w:rsidRDefault="0043778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69</w:t>
            </w:r>
          </w:p>
        </w:tc>
        <w:tc>
          <w:tcPr>
            <w:tcW w:w="7513" w:type="dxa"/>
          </w:tcPr>
          <w:p w14:paraId="40A470C5" w14:textId="396F3E28" w:rsidR="00437788" w:rsidRDefault="0043778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Spieltisch, 19.Jh.</w:t>
            </w:r>
          </w:p>
        </w:tc>
        <w:tc>
          <w:tcPr>
            <w:tcW w:w="1276" w:type="dxa"/>
          </w:tcPr>
          <w:p w14:paraId="7F871AA4" w14:textId="3799DEFF" w:rsidR="00437788" w:rsidRDefault="0043778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437788" w:rsidRPr="006459C9" w14:paraId="3033B1F6" w14:textId="77777777" w:rsidTr="00DF54CB">
        <w:tc>
          <w:tcPr>
            <w:tcW w:w="850" w:type="dxa"/>
          </w:tcPr>
          <w:p w14:paraId="13709C06" w14:textId="6A7AE600" w:rsidR="00437788" w:rsidRDefault="0043778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w:t>
            </w:r>
          </w:p>
        </w:tc>
        <w:tc>
          <w:tcPr>
            <w:tcW w:w="7513" w:type="dxa"/>
          </w:tcPr>
          <w:p w14:paraId="621E51DE" w14:textId="3EE6A023" w:rsidR="00437788" w:rsidRDefault="0043778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Tisch, 19.Jh. Höhe 73 cm, 80 : 55 cm.</w:t>
            </w:r>
          </w:p>
        </w:tc>
        <w:tc>
          <w:tcPr>
            <w:tcW w:w="1276" w:type="dxa"/>
          </w:tcPr>
          <w:p w14:paraId="40379AA0" w14:textId="3AF37E22" w:rsidR="00437788" w:rsidRDefault="0043778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437788" w:rsidRPr="006459C9" w14:paraId="0D62B26F" w14:textId="77777777" w:rsidTr="00DF54CB">
        <w:tc>
          <w:tcPr>
            <w:tcW w:w="850" w:type="dxa"/>
          </w:tcPr>
          <w:p w14:paraId="70D7194F" w14:textId="7DE8E6AD" w:rsidR="00437788" w:rsidRDefault="00437788"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71</w:t>
            </w:r>
          </w:p>
        </w:tc>
        <w:tc>
          <w:tcPr>
            <w:tcW w:w="7513" w:type="dxa"/>
          </w:tcPr>
          <w:p w14:paraId="06F2EFCD" w14:textId="1D07E587" w:rsidR="00437788" w:rsidRDefault="00437788"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Holzskulptur „Evangelist Johannes“. Geschnitzt, gefasst und teilvergoldet. Höhe 60 cm.</w:t>
            </w:r>
          </w:p>
        </w:tc>
        <w:tc>
          <w:tcPr>
            <w:tcW w:w="1276" w:type="dxa"/>
          </w:tcPr>
          <w:p w14:paraId="30E647F1" w14:textId="45C9AEDF" w:rsidR="00437788" w:rsidRDefault="00437788"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437788" w:rsidRPr="006459C9" w14:paraId="2D9A88F4" w14:textId="77777777" w:rsidTr="00DF54CB">
        <w:tc>
          <w:tcPr>
            <w:tcW w:w="850" w:type="dxa"/>
          </w:tcPr>
          <w:p w14:paraId="7B3113E2" w14:textId="49F6279C" w:rsidR="00437788" w:rsidRDefault="0016463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72</w:t>
            </w:r>
          </w:p>
        </w:tc>
        <w:tc>
          <w:tcPr>
            <w:tcW w:w="7513" w:type="dxa"/>
          </w:tcPr>
          <w:p w14:paraId="24D4BA5E" w14:textId="2A77B7BF" w:rsidR="00437788" w:rsidRDefault="0016463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Holzskulptur „Madonna mit Kind“. Geschnitzt, gefasst und teilvergoldet. Höhe 70 cm.</w:t>
            </w:r>
          </w:p>
        </w:tc>
        <w:tc>
          <w:tcPr>
            <w:tcW w:w="1276" w:type="dxa"/>
          </w:tcPr>
          <w:p w14:paraId="0FFE65F8" w14:textId="17210A57" w:rsidR="00437788" w:rsidRDefault="0016463B"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16463B" w:rsidRPr="006459C9" w14:paraId="369431B9" w14:textId="77777777" w:rsidTr="00DF54CB">
        <w:tc>
          <w:tcPr>
            <w:tcW w:w="850" w:type="dxa"/>
          </w:tcPr>
          <w:p w14:paraId="70E52ABB" w14:textId="40498614" w:rsidR="0016463B" w:rsidRDefault="0016463B"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73</w:t>
            </w:r>
          </w:p>
        </w:tc>
        <w:tc>
          <w:tcPr>
            <w:tcW w:w="7513" w:type="dxa"/>
          </w:tcPr>
          <w:p w14:paraId="22A540F2" w14:textId="0F27B525" w:rsidR="0016463B" w:rsidRDefault="0016463B"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auf Leinwand, unleserlich signiert, 19./20.Jh. Die Heiligen Drei Könige und Hirten </w:t>
            </w:r>
            <w:r w:rsidR="00D35E41">
              <w:rPr>
                <w:rFonts w:eastAsia="Calibri" w:cs="Arial"/>
                <w:kern w:val="0"/>
                <w:sz w:val="22"/>
                <w:lang w:eastAsia="de-DE"/>
                <w14:ligatures w14:val="none"/>
              </w:rPr>
              <w:t>im Geburtsstall. 70 : 50 cm, Rahmen.</w:t>
            </w:r>
          </w:p>
        </w:tc>
        <w:tc>
          <w:tcPr>
            <w:tcW w:w="1276" w:type="dxa"/>
          </w:tcPr>
          <w:p w14:paraId="38B944E1" w14:textId="3131E50C" w:rsidR="0016463B" w:rsidRDefault="00D35E4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D35E41" w:rsidRPr="006459C9" w14:paraId="085780C4" w14:textId="77777777" w:rsidTr="00DF54CB">
        <w:tc>
          <w:tcPr>
            <w:tcW w:w="850" w:type="dxa"/>
          </w:tcPr>
          <w:p w14:paraId="1671A989" w14:textId="5BD68B55" w:rsidR="00D35E41" w:rsidRDefault="00D35E4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74</w:t>
            </w:r>
          </w:p>
        </w:tc>
        <w:tc>
          <w:tcPr>
            <w:tcW w:w="7513" w:type="dxa"/>
          </w:tcPr>
          <w:p w14:paraId="21819F46" w14:textId="5CD11B4A" w:rsidR="00D35E41" w:rsidRDefault="00D35E4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Spiegel, Rokokostil. Lindenholz, geschnitzt und vergoldet. 83 : 50 cm.</w:t>
            </w:r>
          </w:p>
        </w:tc>
        <w:tc>
          <w:tcPr>
            <w:tcW w:w="1276" w:type="dxa"/>
          </w:tcPr>
          <w:p w14:paraId="04C8043E" w14:textId="0A3D3DD1" w:rsidR="00D35E41" w:rsidRDefault="00D35E4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D35E41" w:rsidRPr="006459C9" w14:paraId="442E827A" w14:textId="77777777" w:rsidTr="00DF54CB">
        <w:tc>
          <w:tcPr>
            <w:tcW w:w="850" w:type="dxa"/>
          </w:tcPr>
          <w:p w14:paraId="31B4E47F" w14:textId="25CF9079" w:rsidR="00D35E41" w:rsidRDefault="00D35E4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w:t>
            </w:r>
          </w:p>
        </w:tc>
        <w:tc>
          <w:tcPr>
            <w:tcW w:w="7513" w:type="dxa"/>
          </w:tcPr>
          <w:p w14:paraId="03AEB9E0" w14:textId="21EFCE13" w:rsidR="008374B7" w:rsidRDefault="00D35E4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Ikone, Russland, </w:t>
            </w:r>
            <w:r w:rsidR="008374B7">
              <w:rPr>
                <w:rFonts w:eastAsia="Calibri" w:cs="Arial"/>
                <w:kern w:val="0"/>
                <w:sz w:val="22"/>
                <w:lang w:eastAsia="de-DE"/>
                <w14:ligatures w14:val="none"/>
              </w:rPr>
              <w:t xml:space="preserve">Mitte </w:t>
            </w:r>
            <w:r>
              <w:rPr>
                <w:rFonts w:eastAsia="Calibri" w:cs="Arial"/>
                <w:kern w:val="0"/>
                <w:sz w:val="22"/>
                <w:lang w:eastAsia="de-DE"/>
                <w14:ligatures w14:val="none"/>
              </w:rPr>
              <w:t>19.Jh.</w:t>
            </w:r>
            <w:r w:rsidR="008374B7" w:rsidRPr="008374B7">
              <w:rPr>
                <w:rFonts w:eastAsia="Calibri" w:cs="Arial"/>
                <w:kern w:val="0"/>
                <w:sz w:val="22"/>
                <w:lang w:eastAsia="de-DE"/>
                <w14:ligatures w14:val="none"/>
              </w:rPr>
              <w:t xml:space="preserve"> Die Apostel Petrus und Paulus vor Klosterfassade. Eitempera auf Kreide und Goldgrund, die Gewänder mit Gold-Chrysographie. 44 : 38 cm.</w:t>
            </w:r>
          </w:p>
        </w:tc>
        <w:tc>
          <w:tcPr>
            <w:tcW w:w="1276" w:type="dxa"/>
          </w:tcPr>
          <w:p w14:paraId="611D82C4" w14:textId="27AB6E19" w:rsidR="00D35E41" w:rsidRDefault="008374B7"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600,00</w:t>
            </w:r>
          </w:p>
        </w:tc>
      </w:tr>
      <w:tr w:rsidR="00D35E41" w:rsidRPr="006459C9" w14:paraId="35CEDEDF" w14:textId="77777777" w:rsidTr="00DF54CB">
        <w:tc>
          <w:tcPr>
            <w:tcW w:w="850" w:type="dxa"/>
          </w:tcPr>
          <w:p w14:paraId="4DA2EFF6" w14:textId="73414C0E" w:rsidR="00D35E41" w:rsidRDefault="00D35E4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76</w:t>
            </w:r>
          </w:p>
        </w:tc>
        <w:tc>
          <w:tcPr>
            <w:tcW w:w="7513" w:type="dxa"/>
          </w:tcPr>
          <w:p w14:paraId="7EDCA09B" w14:textId="32966CF2" w:rsidR="00D35E41" w:rsidRDefault="00D35E4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Holz</w:t>
            </w:r>
            <w:r w:rsidR="00C16A2F">
              <w:rPr>
                <w:rFonts w:eastAsia="Calibri" w:cs="Arial"/>
                <w:kern w:val="0"/>
                <w:sz w:val="22"/>
                <w:lang w:eastAsia="de-DE"/>
                <w14:ligatures w14:val="none"/>
              </w:rPr>
              <w:t xml:space="preserve">, unleserlich signiert. </w:t>
            </w:r>
            <w:r>
              <w:rPr>
                <w:rFonts w:eastAsia="Calibri" w:cs="Arial"/>
                <w:kern w:val="0"/>
                <w:sz w:val="22"/>
                <w:lang w:eastAsia="de-DE"/>
                <w14:ligatures w14:val="none"/>
              </w:rPr>
              <w:t>Blumenstillleben</w:t>
            </w:r>
            <w:r w:rsidR="00C16A2F">
              <w:rPr>
                <w:rFonts w:eastAsia="Calibri" w:cs="Arial"/>
                <w:kern w:val="0"/>
                <w:sz w:val="22"/>
                <w:lang w:eastAsia="de-DE"/>
                <w14:ligatures w14:val="none"/>
              </w:rPr>
              <w:t>.</w:t>
            </w:r>
            <w:r>
              <w:rPr>
                <w:rFonts w:eastAsia="Calibri" w:cs="Arial"/>
                <w:kern w:val="0"/>
                <w:sz w:val="22"/>
                <w:lang w:eastAsia="de-DE"/>
                <w14:ligatures w14:val="none"/>
              </w:rPr>
              <w:t xml:space="preserve">  50 : 40 cm, Rahmen</w:t>
            </w:r>
            <w:r w:rsidR="00C16A2F">
              <w:rPr>
                <w:rFonts w:eastAsia="Calibri" w:cs="Arial"/>
                <w:kern w:val="0"/>
                <w:sz w:val="22"/>
                <w:lang w:eastAsia="de-DE"/>
                <w14:ligatures w14:val="none"/>
              </w:rPr>
              <w:t>.</w:t>
            </w:r>
          </w:p>
        </w:tc>
        <w:tc>
          <w:tcPr>
            <w:tcW w:w="1276" w:type="dxa"/>
          </w:tcPr>
          <w:p w14:paraId="710A5E41" w14:textId="68A01A82" w:rsidR="00D35E41" w:rsidRDefault="00C16A2F"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D35E41" w:rsidRPr="006459C9" w14:paraId="4265AF4B" w14:textId="77777777" w:rsidTr="00DF54CB">
        <w:tc>
          <w:tcPr>
            <w:tcW w:w="850" w:type="dxa"/>
          </w:tcPr>
          <w:p w14:paraId="2EDFD785" w14:textId="4C2F950F" w:rsidR="00D35E41" w:rsidRDefault="00D35E4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77</w:t>
            </w:r>
          </w:p>
        </w:tc>
        <w:tc>
          <w:tcPr>
            <w:tcW w:w="7513" w:type="dxa"/>
          </w:tcPr>
          <w:p w14:paraId="5C5BDF08" w14:textId="6125DC0B" w:rsidR="00D35E41" w:rsidRDefault="00D35E4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Feuerbecken, Messing, auf Schmiedeeisengestell</w:t>
            </w:r>
            <w:r w:rsidR="00C16A2F">
              <w:rPr>
                <w:rFonts w:eastAsia="Calibri" w:cs="Arial"/>
                <w:kern w:val="0"/>
                <w:sz w:val="22"/>
                <w:lang w:eastAsia="de-DE"/>
                <w14:ligatures w14:val="none"/>
              </w:rPr>
              <w:t>.</w:t>
            </w:r>
          </w:p>
        </w:tc>
        <w:tc>
          <w:tcPr>
            <w:tcW w:w="1276" w:type="dxa"/>
          </w:tcPr>
          <w:p w14:paraId="4B882E51" w14:textId="280BD8A6" w:rsidR="00D35E41" w:rsidRDefault="00D35E4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D35E41" w:rsidRPr="006459C9" w14:paraId="73B66B03" w14:textId="77777777" w:rsidTr="00DF54CB">
        <w:tc>
          <w:tcPr>
            <w:tcW w:w="850" w:type="dxa"/>
          </w:tcPr>
          <w:p w14:paraId="630AE595" w14:textId="49740282" w:rsidR="00D35E41" w:rsidRDefault="00D35E4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78</w:t>
            </w:r>
          </w:p>
        </w:tc>
        <w:tc>
          <w:tcPr>
            <w:tcW w:w="7513" w:type="dxa"/>
          </w:tcPr>
          <w:p w14:paraId="34167EE3" w14:textId="047784A4" w:rsidR="00D35E41" w:rsidRDefault="00D35E4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Feuerbecken, Messing, auf Schmiedeeisengestell</w:t>
            </w:r>
            <w:r w:rsidR="00C16A2F">
              <w:rPr>
                <w:rFonts w:eastAsia="Calibri" w:cs="Arial"/>
                <w:kern w:val="0"/>
                <w:sz w:val="22"/>
                <w:lang w:eastAsia="de-DE"/>
                <w14:ligatures w14:val="none"/>
              </w:rPr>
              <w:t>.</w:t>
            </w:r>
          </w:p>
        </w:tc>
        <w:tc>
          <w:tcPr>
            <w:tcW w:w="1276" w:type="dxa"/>
          </w:tcPr>
          <w:p w14:paraId="5E0EAAAC" w14:textId="08A14B42" w:rsidR="00D35E41" w:rsidRDefault="00D35E4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D35E41" w:rsidRPr="006459C9" w14:paraId="359ACE72" w14:textId="77777777" w:rsidTr="00DF54CB">
        <w:tc>
          <w:tcPr>
            <w:tcW w:w="850" w:type="dxa"/>
          </w:tcPr>
          <w:p w14:paraId="344DEA03" w14:textId="7A73B060" w:rsidR="00D35E41" w:rsidRDefault="00D35E4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79</w:t>
            </w:r>
          </w:p>
        </w:tc>
        <w:tc>
          <w:tcPr>
            <w:tcW w:w="7513" w:type="dxa"/>
          </w:tcPr>
          <w:p w14:paraId="2C173468" w14:textId="7828379B" w:rsidR="00D35E41" w:rsidRDefault="00D35E4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Feuerbecken, Messing, auf Schmiedeeisengestell</w:t>
            </w:r>
            <w:r w:rsidR="00C16A2F">
              <w:rPr>
                <w:rFonts w:eastAsia="Calibri" w:cs="Arial"/>
                <w:kern w:val="0"/>
                <w:sz w:val="22"/>
                <w:lang w:eastAsia="de-DE"/>
                <w14:ligatures w14:val="none"/>
              </w:rPr>
              <w:t>.</w:t>
            </w:r>
          </w:p>
        </w:tc>
        <w:tc>
          <w:tcPr>
            <w:tcW w:w="1276" w:type="dxa"/>
          </w:tcPr>
          <w:p w14:paraId="11423FEB" w14:textId="2CA2CE6D" w:rsidR="00D35E41" w:rsidRDefault="00D35E41"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02553C" w:rsidRPr="006459C9" w14:paraId="3A516378" w14:textId="77777777" w:rsidTr="00DF54CB">
        <w:tc>
          <w:tcPr>
            <w:tcW w:w="850" w:type="dxa"/>
          </w:tcPr>
          <w:p w14:paraId="035181C1" w14:textId="43D5E80D" w:rsidR="0002553C" w:rsidRDefault="0002553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w:t>
            </w:r>
          </w:p>
        </w:tc>
        <w:tc>
          <w:tcPr>
            <w:tcW w:w="7513" w:type="dxa"/>
          </w:tcPr>
          <w:p w14:paraId="68EB7DF0" w14:textId="792A6D33" w:rsidR="0002553C" w:rsidRDefault="0002553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Kleiderschrank, Unikat. Höhe 180 cm, Breite 200 cm, Tiefe 60 cm.</w:t>
            </w:r>
          </w:p>
        </w:tc>
        <w:tc>
          <w:tcPr>
            <w:tcW w:w="1276" w:type="dxa"/>
          </w:tcPr>
          <w:p w14:paraId="2D4B3C34" w14:textId="3A54FD3D" w:rsidR="0002553C" w:rsidRDefault="0002553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02553C" w:rsidRPr="006459C9" w14:paraId="385E2EC5" w14:textId="77777777" w:rsidTr="00DF54CB">
        <w:tc>
          <w:tcPr>
            <w:tcW w:w="850" w:type="dxa"/>
          </w:tcPr>
          <w:p w14:paraId="052D2D8F" w14:textId="4A24FC8B" w:rsidR="0002553C" w:rsidRDefault="0002553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81</w:t>
            </w:r>
          </w:p>
        </w:tc>
        <w:tc>
          <w:tcPr>
            <w:tcW w:w="7513" w:type="dxa"/>
          </w:tcPr>
          <w:p w14:paraId="31397987" w14:textId="39EA1FB5" w:rsidR="0002553C" w:rsidRDefault="0002553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Tresor</w:t>
            </w:r>
            <w:r w:rsidR="00C16A2F">
              <w:rPr>
                <w:rFonts w:eastAsia="Calibri" w:cs="Arial"/>
                <w:kern w:val="0"/>
                <w:sz w:val="22"/>
                <w:lang w:eastAsia="de-DE"/>
                <w14:ligatures w14:val="none"/>
              </w:rPr>
              <w:t>.</w:t>
            </w:r>
          </w:p>
        </w:tc>
        <w:tc>
          <w:tcPr>
            <w:tcW w:w="1276" w:type="dxa"/>
          </w:tcPr>
          <w:p w14:paraId="04F7FAD3" w14:textId="76D925D0" w:rsidR="0002553C" w:rsidRDefault="0002553C" w:rsidP="005F60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bl>
    <w:p w14:paraId="0100D05C" w14:textId="058D308A" w:rsidR="00387538" w:rsidRDefault="00387538"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62552C71" w14:textId="77777777" w:rsidR="00C16A2F" w:rsidRDefault="00C16A2F"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1DD8CD4D" w14:textId="77777777" w:rsidR="002F2B27" w:rsidRDefault="002F2B27"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4D1A38D5" w14:textId="77777777" w:rsidR="00C16A2F" w:rsidRDefault="00C16A2F"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208A7010" w14:textId="77777777" w:rsidR="002F2B27" w:rsidRDefault="002F2B27" w:rsidP="00C16A2F">
      <w:pPr>
        <w:pBdr>
          <w:top w:val="single" w:sz="4" w:space="1" w:color="auto"/>
          <w:left w:val="single" w:sz="4" w:space="0" w:color="auto"/>
          <w:bottom w:val="single" w:sz="4" w:space="1" w:color="auto"/>
          <w:right w:val="single" w:sz="4" w:space="4" w:color="auto"/>
        </w:pBdr>
        <w:spacing w:after="0" w:line="256" w:lineRule="auto"/>
        <w:jc w:val="center"/>
        <w:rPr>
          <w:rFonts w:eastAsia="Calibri" w:cs="Arial"/>
          <w:bCs/>
          <w:kern w:val="0"/>
          <w:sz w:val="28"/>
          <w:szCs w:val="28"/>
          <w:lang w:eastAsia="de-DE"/>
          <w14:ligatures w14:val="none"/>
        </w:rPr>
      </w:pPr>
    </w:p>
    <w:p w14:paraId="056281EA" w14:textId="60CE11D0" w:rsidR="00C16A2F" w:rsidRPr="002F2B27" w:rsidRDefault="00C16A2F" w:rsidP="002F2B27">
      <w:pPr>
        <w:pBdr>
          <w:top w:val="single" w:sz="4" w:space="1" w:color="auto"/>
          <w:left w:val="single" w:sz="4" w:space="0" w:color="auto"/>
          <w:bottom w:val="single" w:sz="4" w:space="1" w:color="auto"/>
          <w:right w:val="single" w:sz="4" w:space="4" w:color="auto"/>
        </w:pBdr>
        <w:spacing w:before="120" w:after="120" w:line="360" w:lineRule="auto"/>
        <w:jc w:val="center"/>
        <w:rPr>
          <w:rFonts w:eastAsia="Calibri" w:cs="Arial"/>
          <w:bCs/>
          <w:spacing w:val="8"/>
          <w:kern w:val="0"/>
          <w:sz w:val="28"/>
          <w:szCs w:val="28"/>
          <w:lang w:eastAsia="de-DE"/>
          <w14:ligatures w14:val="none"/>
        </w:rPr>
      </w:pPr>
      <w:r w:rsidRPr="002F2B27">
        <w:rPr>
          <w:rFonts w:eastAsia="Calibri" w:cs="Arial"/>
          <w:bCs/>
          <w:spacing w:val="8"/>
          <w:kern w:val="0"/>
          <w:sz w:val="28"/>
          <w:szCs w:val="28"/>
          <w:lang w:eastAsia="de-DE"/>
          <w14:ligatures w14:val="none"/>
        </w:rPr>
        <w:t>N</w:t>
      </w:r>
      <w:r w:rsidRPr="00C16A2F">
        <w:rPr>
          <w:rFonts w:eastAsia="Calibri" w:cs="Arial"/>
          <w:bCs/>
          <w:spacing w:val="8"/>
          <w:kern w:val="0"/>
          <w:sz w:val="28"/>
          <w:szCs w:val="28"/>
          <w:lang w:eastAsia="de-DE"/>
          <w14:ligatures w14:val="none"/>
        </w:rPr>
        <w:t xml:space="preserve">icht aufgelistete Objekte aus </w:t>
      </w:r>
      <w:r w:rsidR="00070CF2" w:rsidRPr="002F2B27">
        <w:rPr>
          <w:rFonts w:eastAsia="Calibri" w:cs="Arial"/>
          <w:bCs/>
          <w:spacing w:val="8"/>
          <w:kern w:val="0"/>
          <w:sz w:val="28"/>
          <w:szCs w:val="28"/>
          <w:lang w:eastAsia="de-DE"/>
          <w14:ligatures w14:val="none"/>
        </w:rPr>
        <w:t xml:space="preserve">den Bereichen </w:t>
      </w:r>
      <w:r w:rsidRPr="002F2B27">
        <w:rPr>
          <w:rFonts w:eastAsia="Calibri" w:cs="Arial"/>
          <w:bCs/>
          <w:spacing w:val="8"/>
          <w:kern w:val="0"/>
          <w:sz w:val="28"/>
          <w:szCs w:val="28"/>
          <w:lang w:eastAsia="de-DE"/>
          <w14:ligatures w14:val="none"/>
        </w:rPr>
        <w:t>Porzellan, Sammlung Delfter Fayence,</w:t>
      </w:r>
      <w:r w:rsidR="00070CF2" w:rsidRPr="002F2B27">
        <w:rPr>
          <w:rFonts w:eastAsia="Calibri" w:cs="Arial"/>
          <w:bCs/>
          <w:spacing w:val="8"/>
          <w:kern w:val="0"/>
          <w:sz w:val="28"/>
          <w:szCs w:val="28"/>
          <w:lang w:eastAsia="de-DE"/>
          <w14:ligatures w14:val="none"/>
        </w:rPr>
        <w:t xml:space="preserve"> Versilbertes,</w:t>
      </w:r>
      <w:r w:rsidRPr="002F2B27">
        <w:rPr>
          <w:rFonts w:eastAsia="Calibri" w:cs="Arial"/>
          <w:bCs/>
          <w:spacing w:val="8"/>
          <w:kern w:val="0"/>
          <w:sz w:val="28"/>
          <w:szCs w:val="28"/>
          <w:lang w:eastAsia="de-DE"/>
          <w14:ligatures w14:val="none"/>
        </w:rPr>
        <w:t xml:space="preserve"> Bierkrüge, </w:t>
      </w:r>
      <w:r w:rsidRPr="00C16A2F">
        <w:rPr>
          <w:rFonts w:eastAsia="Calibri" w:cs="Arial"/>
          <w:bCs/>
          <w:spacing w:val="8"/>
          <w:kern w:val="0"/>
          <w:sz w:val="28"/>
          <w:szCs w:val="28"/>
          <w:lang w:eastAsia="de-DE"/>
          <w14:ligatures w14:val="none"/>
        </w:rPr>
        <w:t>Glas,</w:t>
      </w:r>
      <w:r w:rsidRPr="002F2B27">
        <w:rPr>
          <w:rFonts w:eastAsia="Calibri" w:cs="Arial"/>
          <w:bCs/>
          <w:spacing w:val="8"/>
          <w:kern w:val="0"/>
          <w:sz w:val="28"/>
          <w:szCs w:val="28"/>
          <w:lang w:eastAsia="de-DE"/>
          <w14:ligatures w14:val="none"/>
        </w:rPr>
        <w:t xml:space="preserve"> Kupfer</w:t>
      </w:r>
      <w:r w:rsidR="00C636E0">
        <w:rPr>
          <w:rFonts w:eastAsia="Calibri" w:cs="Arial"/>
          <w:bCs/>
          <w:spacing w:val="8"/>
          <w:kern w:val="0"/>
          <w:sz w:val="28"/>
          <w:szCs w:val="28"/>
          <w:lang w:eastAsia="de-DE"/>
          <w14:ligatures w14:val="none"/>
        </w:rPr>
        <w:t>,</w:t>
      </w:r>
      <w:r w:rsidRPr="002F2B27">
        <w:rPr>
          <w:rFonts w:eastAsia="Calibri" w:cs="Arial"/>
          <w:bCs/>
          <w:spacing w:val="8"/>
          <w:kern w:val="0"/>
          <w:sz w:val="28"/>
          <w:szCs w:val="28"/>
          <w:lang w:eastAsia="de-DE"/>
          <w14:ligatures w14:val="none"/>
        </w:rPr>
        <w:t xml:space="preserve"> Zinn, Taschenuhren,</w:t>
      </w:r>
      <w:r w:rsidR="00070CF2" w:rsidRPr="002F2B27">
        <w:rPr>
          <w:rFonts w:eastAsia="Calibri" w:cs="Arial"/>
          <w:bCs/>
          <w:spacing w:val="8"/>
          <w:kern w:val="0"/>
          <w:sz w:val="28"/>
          <w:szCs w:val="28"/>
          <w:lang w:eastAsia="de-DE"/>
          <w14:ligatures w14:val="none"/>
        </w:rPr>
        <w:t xml:space="preserve"> </w:t>
      </w:r>
      <w:r w:rsidR="00070CF2" w:rsidRPr="002F2B27">
        <w:rPr>
          <w:rFonts w:eastAsia="Calibri" w:cs="Arial"/>
          <w:bCs/>
          <w:spacing w:val="8"/>
          <w:kern w:val="0"/>
          <w:sz w:val="28"/>
          <w:szCs w:val="28"/>
          <w:lang w:eastAsia="de-DE"/>
          <w14:ligatures w14:val="none"/>
        </w:rPr>
        <w:br/>
        <w:t>diverse Apothekerutensilien und -gefäße, Münzwaagen,</w:t>
      </w:r>
      <w:r w:rsidRPr="002F2B27">
        <w:rPr>
          <w:rFonts w:eastAsia="Calibri" w:cs="Arial"/>
          <w:bCs/>
          <w:spacing w:val="8"/>
          <w:kern w:val="0"/>
          <w:sz w:val="28"/>
          <w:szCs w:val="28"/>
          <w:lang w:eastAsia="de-DE"/>
          <w14:ligatures w14:val="none"/>
        </w:rPr>
        <w:t xml:space="preserve"> Bücher, </w:t>
      </w:r>
      <w:r w:rsidR="00070CF2" w:rsidRPr="002F2B27">
        <w:rPr>
          <w:rFonts w:eastAsia="Calibri" w:cs="Arial"/>
          <w:bCs/>
          <w:spacing w:val="8"/>
          <w:kern w:val="0"/>
          <w:sz w:val="28"/>
          <w:szCs w:val="28"/>
          <w:lang w:eastAsia="de-DE"/>
          <w14:ligatures w14:val="none"/>
        </w:rPr>
        <w:br/>
      </w:r>
      <w:r w:rsidRPr="002F2B27">
        <w:rPr>
          <w:rFonts w:eastAsia="Calibri" w:cs="Arial"/>
          <w:bCs/>
          <w:spacing w:val="8"/>
          <w:kern w:val="0"/>
          <w:sz w:val="28"/>
          <w:szCs w:val="28"/>
          <w:lang w:eastAsia="de-DE"/>
          <w14:ligatures w14:val="none"/>
        </w:rPr>
        <w:t>Pflanzen- und Pflanzkübel</w:t>
      </w:r>
      <w:r w:rsidR="00070CF2" w:rsidRPr="002F2B27">
        <w:rPr>
          <w:rFonts w:eastAsia="Calibri" w:cs="Arial"/>
          <w:bCs/>
          <w:spacing w:val="8"/>
          <w:kern w:val="0"/>
          <w:sz w:val="28"/>
          <w:szCs w:val="28"/>
          <w:lang w:eastAsia="de-DE"/>
          <w14:ligatures w14:val="none"/>
        </w:rPr>
        <w:t xml:space="preserve"> und anderes mehr </w:t>
      </w:r>
      <w:r w:rsidRPr="00C16A2F">
        <w:rPr>
          <w:rFonts w:eastAsia="Calibri" w:cs="Arial"/>
          <w:bCs/>
          <w:spacing w:val="8"/>
          <w:kern w:val="0"/>
          <w:sz w:val="28"/>
          <w:szCs w:val="28"/>
          <w:lang w:eastAsia="de-DE"/>
          <w14:ligatures w14:val="none"/>
        </w:rPr>
        <w:t xml:space="preserve">werden </w:t>
      </w:r>
      <w:r w:rsidRPr="00C16A2F">
        <w:rPr>
          <w:rFonts w:eastAsia="Calibri" w:cs="Arial"/>
          <w:bCs/>
          <w:spacing w:val="8"/>
          <w:kern w:val="0"/>
          <w:sz w:val="28"/>
          <w:szCs w:val="28"/>
          <w:lang w:eastAsia="de-DE"/>
          <w14:ligatures w14:val="none"/>
        </w:rPr>
        <w:br/>
        <w:t>am jeweiligen Standort aufgerufen.</w:t>
      </w:r>
    </w:p>
    <w:p w14:paraId="010D5224" w14:textId="77777777" w:rsidR="002F2B27" w:rsidRPr="00C16A2F" w:rsidRDefault="002F2B27" w:rsidP="00C16A2F">
      <w:pPr>
        <w:pBdr>
          <w:top w:val="single" w:sz="4" w:space="1" w:color="auto"/>
          <w:left w:val="single" w:sz="4" w:space="0" w:color="auto"/>
          <w:bottom w:val="single" w:sz="4" w:space="1" w:color="auto"/>
          <w:right w:val="single" w:sz="4" w:space="4" w:color="auto"/>
        </w:pBdr>
        <w:spacing w:after="0" w:line="256" w:lineRule="auto"/>
        <w:jc w:val="center"/>
        <w:rPr>
          <w:rFonts w:eastAsia="Times New Roman" w:cs="Arial"/>
          <w:b/>
          <w:kern w:val="0"/>
          <w:sz w:val="36"/>
          <w:lang w:eastAsia="de-DE"/>
          <w14:ligatures w14:val="none"/>
        </w:rPr>
      </w:pPr>
    </w:p>
    <w:p w14:paraId="2F1EB0B2" w14:textId="77777777" w:rsidR="00C16A2F" w:rsidRPr="00C16A2F" w:rsidRDefault="00C16A2F" w:rsidP="00C16A2F">
      <w:pPr>
        <w:spacing w:line="256" w:lineRule="auto"/>
        <w:rPr>
          <w:rFonts w:eastAsia="Aptos" w:cs="Times New Roman"/>
        </w:rPr>
      </w:pPr>
    </w:p>
    <w:p w14:paraId="3C1C4247" w14:textId="77777777" w:rsidR="00A718E5" w:rsidRPr="000A3FF7" w:rsidRDefault="00A718E5" w:rsidP="00A718E5">
      <w:pPr>
        <w:spacing w:after="0"/>
        <w:jc w:val="center"/>
        <w:rPr>
          <w:rFonts w:eastAsia="Times New Roman" w:cs="Arial"/>
          <w:b/>
          <w:kern w:val="0"/>
          <w:sz w:val="36"/>
          <w:lang w:eastAsia="de-DE"/>
          <w14:ligatures w14:val="none"/>
        </w:rPr>
      </w:pPr>
      <w:r>
        <w:rPr>
          <w:rFonts w:eastAsia="Times New Roman" w:cs="Arial"/>
          <w:kern w:val="0"/>
          <w:sz w:val="20"/>
          <w:lang w:eastAsia="de-DE"/>
          <w14:ligatures w14:val="none"/>
        </w:rPr>
        <w:br w:type="column"/>
      </w:r>
      <w:r w:rsidRPr="000A3FF7">
        <w:rPr>
          <w:rFonts w:eastAsia="Times New Roman" w:cs="Arial"/>
          <w:b/>
          <w:kern w:val="0"/>
          <w:sz w:val="36"/>
          <w:lang w:eastAsia="de-DE"/>
          <w14:ligatures w14:val="none"/>
        </w:rPr>
        <w:lastRenderedPageBreak/>
        <w:t>Versteigerungsbedingungen</w:t>
      </w:r>
    </w:p>
    <w:p w14:paraId="232768A6" w14:textId="77777777" w:rsidR="00A718E5" w:rsidRPr="000A3FF7" w:rsidRDefault="00A718E5" w:rsidP="00A718E5">
      <w:pPr>
        <w:spacing w:after="0"/>
        <w:rPr>
          <w:rFonts w:eastAsia="Times New Roman" w:cs="Arial"/>
          <w:b/>
          <w:kern w:val="0"/>
          <w:sz w:val="16"/>
          <w:szCs w:val="8"/>
          <w:lang w:eastAsia="de-DE"/>
          <w14:ligatures w14:val="none"/>
        </w:rPr>
      </w:pPr>
    </w:p>
    <w:p w14:paraId="39E66D64"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57FF5AEF"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7A507935"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7C46E627"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6F868C5"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t xml:space="preserve">Der Zuschlagspreis ist der Nettopreis. </w:t>
      </w:r>
      <w:r w:rsidRPr="000A3FF7">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42D8181F"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77222CD5"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751EE3D5"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3D175758"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Sämtliche zur Versteigerung gelangenden Gegenstände können</w:t>
      </w:r>
      <w:r w:rsidRPr="000A3FF7">
        <w:rPr>
          <w:rFonts w:eastAsia="Times New Roman" w:cs="Arial"/>
          <w:b/>
          <w:kern w:val="0"/>
          <w:sz w:val="20"/>
          <w:lang w:eastAsia="de-DE"/>
          <w14:ligatures w14:val="none"/>
        </w:rPr>
        <w:t xml:space="preserve"> vor</w:t>
      </w:r>
      <w:r w:rsidRPr="000A3FF7">
        <w:rPr>
          <w:rFonts w:eastAsia="Times New Roman" w:cs="Arial"/>
          <w:kern w:val="0"/>
          <w:sz w:val="20"/>
          <w:lang w:eastAsia="de-DE"/>
          <w14:ligatures w14:val="none"/>
        </w:rPr>
        <w:t xml:space="preserve"> der Versteigerung mindestens zwei Stunden besichtigt und geprüft werden.</w:t>
      </w:r>
    </w:p>
    <w:p w14:paraId="437E9346"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 xml:space="preserve">Die Gegenstände werden in dem Zustand versteigert, in dem Sie sich im Moment des Zuschlages befinden. </w:t>
      </w:r>
      <w:r w:rsidRPr="000A3FF7">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69E4C922"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0904FBFD"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1F43DC33"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0963485A"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0A3FF7">
        <w:rPr>
          <w:rFonts w:eastAsia="Times New Roman" w:cs="Arial"/>
          <w:kern w:val="0"/>
          <w:sz w:val="20"/>
          <w:lang w:eastAsia="de-DE"/>
          <w14:ligatures w14:val="none"/>
        </w:rPr>
        <w:br/>
        <w:t>Bei Zuwiderhandlungen ist das Auktionshaus berechtigt, ein Hausverbot auszusprechen.</w:t>
      </w:r>
      <w:r w:rsidRPr="000A3FF7">
        <w:rPr>
          <w:rFonts w:eastAsia="Times New Roman" w:cs="Arial"/>
          <w:kern w:val="0"/>
          <w:sz w:val="20"/>
          <w:lang w:eastAsia="de-DE"/>
          <w14:ligatures w14:val="none"/>
        </w:rPr>
        <w:br/>
      </w:r>
    </w:p>
    <w:p w14:paraId="40DB6489"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vorbenannten Versteigerungsbedingungen gelten sinngemäß auch für den freihändigen Nachverkauf.</w:t>
      </w:r>
    </w:p>
    <w:p w14:paraId="3BACAC51"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6A5B8361"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Erfüllungsort und Gerichtsstand für Kaufleute (auch im Mahnverfahren) ist für beide Teile Nürnberg.</w:t>
      </w:r>
    </w:p>
    <w:p w14:paraId="53CC05EA" w14:textId="77777777" w:rsidR="00A718E5" w:rsidRPr="000A3FF7" w:rsidRDefault="00A718E5"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br/>
        <w:t xml:space="preserve">Signum: Auktionshaus Peter Bamberger e.K., eingetragen beim AG Nürnberg HRA 7190 </w:t>
      </w:r>
      <w:r w:rsidRPr="000A3FF7">
        <w:rPr>
          <w:rFonts w:eastAsia="Times New Roman" w:cs="Arial"/>
          <w:kern w:val="0"/>
          <w:sz w:val="20"/>
          <w:lang w:eastAsia="de-DE"/>
          <w14:ligatures w14:val="none"/>
        </w:rPr>
        <w:br/>
        <w:t>USt. Identnummer: DE 1333 48 580</w:t>
      </w:r>
    </w:p>
    <w:p w14:paraId="550BCE81" w14:textId="77777777" w:rsidR="00A718E5" w:rsidRPr="000A3FF7" w:rsidRDefault="00C636E0"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pict w14:anchorId="0B6EFE3E">
          <v:rect id="_x0000_i1025" style="width:0;height:1.5pt" o:hralign="center" o:hrstd="t" o:hr="t" fillcolor="#a0a0a0" stroked="f"/>
        </w:pict>
      </w:r>
    </w:p>
    <w:p w14:paraId="40FE054D" w14:textId="77777777" w:rsidR="00A718E5" w:rsidRPr="000A3FF7" w:rsidRDefault="00A718E5"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6C1E3E07" w14:textId="77777777" w:rsidR="00A718E5" w:rsidRPr="000A3FF7" w:rsidRDefault="00A718E5"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t>Liste und Fotos  ©  Auktionshaus Peter Bamberger Nürnberg</w:t>
      </w:r>
    </w:p>
    <w:p w14:paraId="19C7511E" w14:textId="5F3E7153" w:rsidR="00C16A2F" w:rsidRPr="000A3FF7" w:rsidRDefault="00C16A2F"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sectPr w:rsidR="00C16A2F" w:rsidRPr="000A3FF7" w:rsidSect="00561377">
      <w:pgSz w:w="11906" w:h="16838" w:code="9"/>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662656675">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07B9D"/>
    <w:rsid w:val="0002553C"/>
    <w:rsid w:val="000276FF"/>
    <w:rsid w:val="0004221B"/>
    <w:rsid w:val="0004323E"/>
    <w:rsid w:val="00043355"/>
    <w:rsid w:val="000533E4"/>
    <w:rsid w:val="00053FA8"/>
    <w:rsid w:val="00057258"/>
    <w:rsid w:val="00070CF2"/>
    <w:rsid w:val="00074F85"/>
    <w:rsid w:val="00093EF7"/>
    <w:rsid w:val="000A2FC7"/>
    <w:rsid w:val="000B0C84"/>
    <w:rsid w:val="000B1FBB"/>
    <w:rsid w:val="000C46C1"/>
    <w:rsid w:val="000D283E"/>
    <w:rsid w:val="000E35A4"/>
    <w:rsid w:val="000E3B61"/>
    <w:rsid w:val="000F5B64"/>
    <w:rsid w:val="00103157"/>
    <w:rsid w:val="00103535"/>
    <w:rsid w:val="00114311"/>
    <w:rsid w:val="0012618D"/>
    <w:rsid w:val="0013174D"/>
    <w:rsid w:val="00131B27"/>
    <w:rsid w:val="00137F8F"/>
    <w:rsid w:val="0014388B"/>
    <w:rsid w:val="00143F0B"/>
    <w:rsid w:val="001448E8"/>
    <w:rsid w:val="00145107"/>
    <w:rsid w:val="001503A8"/>
    <w:rsid w:val="0015132B"/>
    <w:rsid w:val="00151414"/>
    <w:rsid w:val="0016463B"/>
    <w:rsid w:val="00165C0F"/>
    <w:rsid w:val="00174980"/>
    <w:rsid w:val="00175F00"/>
    <w:rsid w:val="001828C6"/>
    <w:rsid w:val="00185213"/>
    <w:rsid w:val="001A64AF"/>
    <w:rsid w:val="001B0570"/>
    <w:rsid w:val="001B7E58"/>
    <w:rsid w:val="001C12C5"/>
    <w:rsid w:val="001C3EFA"/>
    <w:rsid w:val="001E4153"/>
    <w:rsid w:val="001F2EF4"/>
    <w:rsid w:val="001F683A"/>
    <w:rsid w:val="002042F0"/>
    <w:rsid w:val="00210CA8"/>
    <w:rsid w:val="00212C78"/>
    <w:rsid w:val="00212D33"/>
    <w:rsid w:val="002235AD"/>
    <w:rsid w:val="00224ED5"/>
    <w:rsid w:val="002254CB"/>
    <w:rsid w:val="00233C69"/>
    <w:rsid w:val="00251329"/>
    <w:rsid w:val="00251B9B"/>
    <w:rsid w:val="00256659"/>
    <w:rsid w:val="00256B25"/>
    <w:rsid w:val="00264CA1"/>
    <w:rsid w:val="00280DE0"/>
    <w:rsid w:val="00287653"/>
    <w:rsid w:val="00287AFB"/>
    <w:rsid w:val="002A79BE"/>
    <w:rsid w:val="002B1BED"/>
    <w:rsid w:val="002B650D"/>
    <w:rsid w:val="002B7FE8"/>
    <w:rsid w:val="002C1ACD"/>
    <w:rsid w:val="002D215D"/>
    <w:rsid w:val="002D6771"/>
    <w:rsid w:val="002E1887"/>
    <w:rsid w:val="002F107A"/>
    <w:rsid w:val="002F1480"/>
    <w:rsid w:val="002F21ED"/>
    <w:rsid w:val="002F2B27"/>
    <w:rsid w:val="003005CE"/>
    <w:rsid w:val="003210C9"/>
    <w:rsid w:val="00326DE5"/>
    <w:rsid w:val="0033035B"/>
    <w:rsid w:val="0033377F"/>
    <w:rsid w:val="003354E7"/>
    <w:rsid w:val="0033795C"/>
    <w:rsid w:val="0034499A"/>
    <w:rsid w:val="00346A56"/>
    <w:rsid w:val="003505E2"/>
    <w:rsid w:val="0035310D"/>
    <w:rsid w:val="00355CE3"/>
    <w:rsid w:val="003601EF"/>
    <w:rsid w:val="00360C53"/>
    <w:rsid w:val="00360D73"/>
    <w:rsid w:val="00363EAB"/>
    <w:rsid w:val="00367857"/>
    <w:rsid w:val="003738C5"/>
    <w:rsid w:val="0038323B"/>
    <w:rsid w:val="00383BA5"/>
    <w:rsid w:val="00387538"/>
    <w:rsid w:val="003933D9"/>
    <w:rsid w:val="003A49B9"/>
    <w:rsid w:val="003A6168"/>
    <w:rsid w:val="003B5B37"/>
    <w:rsid w:val="003B638F"/>
    <w:rsid w:val="003C391D"/>
    <w:rsid w:val="003D6F64"/>
    <w:rsid w:val="003E39DF"/>
    <w:rsid w:val="003F091F"/>
    <w:rsid w:val="003F1A4D"/>
    <w:rsid w:val="003F1FBE"/>
    <w:rsid w:val="0040638F"/>
    <w:rsid w:val="00413DA7"/>
    <w:rsid w:val="0042022F"/>
    <w:rsid w:val="00421414"/>
    <w:rsid w:val="0042183B"/>
    <w:rsid w:val="00437788"/>
    <w:rsid w:val="00453706"/>
    <w:rsid w:val="0045579A"/>
    <w:rsid w:val="00456C6C"/>
    <w:rsid w:val="00460CD8"/>
    <w:rsid w:val="00463DAF"/>
    <w:rsid w:val="004651E3"/>
    <w:rsid w:val="004654F4"/>
    <w:rsid w:val="004657C1"/>
    <w:rsid w:val="0048303E"/>
    <w:rsid w:val="004833B2"/>
    <w:rsid w:val="004B7B10"/>
    <w:rsid w:val="004D2E58"/>
    <w:rsid w:val="004D44A0"/>
    <w:rsid w:val="004E20B6"/>
    <w:rsid w:val="004E7E6D"/>
    <w:rsid w:val="004F176B"/>
    <w:rsid w:val="004F31A6"/>
    <w:rsid w:val="004F56F9"/>
    <w:rsid w:val="005019FF"/>
    <w:rsid w:val="00502B45"/>
    <w:rsid w:val="005040E5"/>
    <w:rsid w:val="005042C2"/>
    <w:rsid w:val="00513444"/>
    <w:rsid w:val="00513530"/>
    <w:rsid w:val="00516BE6"/>
    <w:rsid w:val="00541F53"/>
    <w:rsid w:val="005531B7"/>
    <w:rsid w:val="00561377"/>
    <w:rsid w:val="00570D7A"/>
    <w:rsid w:val="00574363"/>
    <w:rsid w:val="00584C11"/>
    <w:rsid w:val="00584C86"/>
    <w:rsid w:val="005900B7"/>
    <w:rsid w:val="00590A07"/>
    <w:rsid w:val="00593AD9"/>
    <w:rsid w:val="005A685B"/>
    <w:rsid w:val="005A7A6F"/>
    <w:rsid w:val="005B3248"/>
    <w:rsid w:val="005B367F"/>
    <w:rsid w:val="005D4353"/>
    <w:rsid w:val="005D6831"/>
    <w:rsid w:val="005F42B2"/>
    <w:rsid w:val="005F602F"/>
    <w:rsid w:val="00600B74"/>
    <w:rsid w:val="0060492F"/>
    <w:rsid w:val="006071A4"/>
    <w:rsid w:val="00612476"/>
    <w:rsid w:val="006405B3"/>
    <w:rsid w:val="00640944"/>
    <w:rsid w:val="00640D2D"/>
    <w:rsid w:val="006459C9"/>
    <w:rsid w:val="00660EAC"/>
    <w:rsid w:val="0066283F"/>
    <w:rsid w:val="006651C8"/>
    <w:rsid w:val="00696038"/>
    <w:rsid w:val="006A3962"/>
    <w:rsid w:val="006A69C3"/>
    <w:rsid w:val="006B1B6A"/>
    <w:rsid w:val="006C19F8"/>
    <w:rsid w:val="006C1C39"/>
    <w:rsid w:val="006C4AC0"/>
    <w:rsid w:val="006C7FA0"/>
    <w:rsid w:val="006F388D"/>
    <w:rsid w:val="006F4D4E"/>
    <w:rsid w:val="007032CE"/>
    <w:rsid w:val="00704CBF"/>
    <w:rsid w:val="007061A3"/>
    <w:rsid w:val="00732E1B"/>
    <w:rsid w:val="00750F09"/>
    <w:rsid w:val="0075100D"/>
    <w:rsid w:val="00751243"/>
    <w:rsid w:val="00751EBD"/>
    <w:rsid w:val="00752074"/>
    <w:rsid w:val="00752825"/>
    <w:rsid w:val="00752C2C"/>
    <w:rsid w:val="0076074D"/>
    <w:rsid w:val="007620C8"/>
    <w:rsid w:val="00765E92"/>
    <w:rsid w:val="00766B37"/>
    <w:rsid w:val="00774E8D"/>
    <w:rsid w:val="00780465"/>
    <w:rsid w:val="007805ED"/>
    <w:rsid w:val="00780C4E"/>
    <w:rsid w:val="0078479A"/>
    <w:rsid w:val="00785A86"/>
    <w:rsid w:val="0078733B"/>
    <w:rsid w:val="007912A6"/>
    <w:rsid w:val="00796156"/>
    <w:rsid w:val="007A0C0D"/>
    <w:rsid w:val="007A39BB"/>
    <w:rsid w:val="007B16F7"/>
    <w:rsid w:val="007B1E95"/>
    <w:rsid w:val="007B210A"/>
    <w:rsid w:val="007C4007"/>
    <w:rsid w:val="007C6CA7"/>
    <w:rsid w:val="007C7A5A"/>
    <w:rsid w:val="007D0681"/>
    <w:rsid w:val="007D5D36"/>
    <w:rsid w:val="007E61CB"/>
    <w:rsid w:val="007F06DA"/>
    <w:rsid w:val="007F6A05"/>
    <w:rsid w:val="0080684C"/>
    <w:rsid w:val="00826ADA"/>
    <w:rsid w:val="008274E9"/>
    <w:rsid w:val="00834976"/>
    <w:rsid w:val="008374B7"/>
    <w:rsid w:val="00843E82"/>
    <w:rsid w:val="00853D6A"/>
    <w:rsid w:val="00856628"/>
    <w:rsid w:val="00860E1F"/>
    <w:rsid w:val="00861319"/>
    <w:rsid w:val="00863FD3"/>
    <w:rsid w:val="008643A8"/>
    <w:rsid w:val="00867D5A"/>
    <w:rsid w:val="00885182"/>
    <w:rsid w:val="00886BF2"/>
    <w:rsid w:val="0088742B"/>
    <w:rsid w:val="008907B2"/>
    <w:rsid w:val="008A7CC8"/>
    <w:rsid w:val="008E5106"/>
    <w:rsid w:val="008F01DE"/>
    <w:rsid w:val="008F35FE"/>
    <w:rsid w:val="00900DD6"/>
    <w:rsid w:val="009010EB"/>
    <w:rsid w:val="0090210E"/>
    <w:rsid w:val="00912075"/>
    <w:rsid w:val="009135C8"/>
    <w:rsid w:val="009218EB"/>
    <w:rsid w:val="00923CDC"/>
    <w:rsid w:val="009360B3"/>
    <w:rsid w:val="009448E6"/>
    <w:rsid w:val="0095024D"/>
    <w:rsid w:val="00954181"/>
    <w:rsid w:val="009628D4"/>
    <w:rsid w:val="00973E1E"/>
    <w:rsid w:val="00985C7E"/>
    <w:rsid w:val="009925D3"/>
    <w:rsid w:val="00992797"/>
    <w:rsid w:val="00993210"/>
    <w:rsid w:val="0099639E"/>
    <w:rsid w:val="00996ED7"/>
    <w:rsid w:val="009A6961"/>
    <w:rsid w:val="009B04F6"/>
    <w:rsid w:val="009B5201"/>
    <w:rsid w:val="009B702C"/>
    <w:rsid w:val="009C181D"/>
    <w:rsid w:val="009C7FAB"/>
    <w:rsid w:val="009E429F"/>
    <w:rsid w:val="009E51B3"/>
    <w:rsid w:val="009E5AD0"/>
    <w:rsid w:val="009F03B0"/>
    <w:rsid w:val="009F59E3"/>
    <w:rsid w:val="009F66E5"/>
    <w:rsid w:val="00A015AC"/>
    <w:rsid w:val="00A01B62"/>
    <w:rsid w:val="00A04152"/>
    <w:rsid w:val="00A11B69"/>
    <w:rsid w:val="00A17245"/>
    <w:rsid w:val="00A25DBC"/>
    <w:rsid w:val="00A41138"/>
    <w:rsid w:val="00A42E75"/>
    <w:rsid w:val="00A53E69"/>
    <w:rsid w:val="00A545A2"/>
    <w:rsid w:val="00A60B71"/>
    <w:rsid w:val="00A6244F"/>
    <w:rsid w:val="00A6351C"/>
    <w:rsid w:val="00A718E5"/>
    <w:rsid w:val="00A76A3D"/>
    <w:rsid w:val="00A8493F"/>
    <w:rsid w:val="00AA0C1C"/>
    <w:rsid w:val="00AA5879"/>
    <w:rsid w:val="00AA7004"/>
    <w:rsid w:val="00AC33EF"/>
    <w:rsid w:val="00AC42CC"/>
    <w:rsid w:val="00AC7CFC"/>
    <w:rsid w:val="00AD4AB1"/>
    <w:rsid w:val="00AE1EF6"/>
    <w:rsid w:val="00AE4D54"/>
    <w:rsid w:val="00AF21FB"/>
    <w:rsid w:val="00B02ECE"/>
    <w:rsid w:val="00B0475C"/>
    <w:rsid w:val="00B11D70"/>
    <w:rsid w:val="00B150F3"/>
    <w:rsid w:val="00B321A1"/>
    <w:rsid w:val="00B3361D"/>
    <w:rsid w:val="00B34E09"/>
    <w:rsid w:val="00B36724"/>
    <w:rsid w:val="00B57DB4"/>
    <w:rsid w:val="00B62BF2"/>
    <w:rsid w:val="00B70F4F"/>
    <w:rsid w:val="00B7302C"/>
    <w:rsid w:val="00B82CE0"/>
    <w:rsid w:val="00B90D9A"/>
    <w:rsid w:val="00B96DAC"/>
    <w:rsid w:val="00BA40BA"/>
    <w:rsid w:val="00BA4E36"/>
    <w:rsid w:val="00BA71C0"/>
    <w:rsid w:val="00BB4914"/>
    <w:rsid w:val="00BB6538"/>
    <w:rsid w:val="00BC274F"/>
    <w:rsid w:val="00BC3EA7"/>
    <w:rsid w:val="00BD29E8"/>
    <w:rsid w:val="00BD4EA5"/>
    <w:rsid w:val="00BE65F3"/>
    <w:rsid w:val="00BF05E5"/>
    <w:rsid w:val="00BF73D5"/>
    <w:rsid w:val="00BF7A8B"/>
    <w:rsid w:val="00C06064"/>
    <w:rsid w:val="00C075D8"/>
    <w:rsid w:val="00C14F3B"/>
    <w:rsid w:val="00C16A2F"/>
    <w:rsid w:val="00C2157B"/>
    <w:rsid w:val="00C2670D"/>
    <w:rsid w:val="00C3328E"/>
    <w:rsid w:val="00C41127"/>
    <w:rsid w:val="00C577B1"/>
    <w:rsid w:val="00C607E4"/>
    <w:rsid w:val="00C636E0"/>
    <w:rsid w:val="00C74C80"/>
    <w:rsid w:val="00C75897"/>
    <w:rsid w:val="00C86539"/>
    <w:rsid w:val="00C91778"/>
    <w:rsid w:val="00C9217F"/>
    <w:rsid w:val="00C93ADA"/>
    <w:rsid w:val="00C9481F"/>
    <w:rsid w:val="00C95535"/>
    <w:rsid w:val="00C958EE"/>
    <w:rsid w:val="00CA568D"/>
    <w:rsid w:val="00CB24A2"/>
    <w:rsid w:val="00CB3126"/>
    <w:rsid w:val="00CB3643"/>
    <w:rsid w:val="00CB614A"/>
    <w:rsid w:val="00CC3373"/>
    <w:rsid w:val="00CD0C01"/>
    <w:rsid w:val="00CD1976"/>
    <w:rsid w:val="00CD3650"/>
    <w:rsid w:val="00CF21A2"/>
    <w:rsid w:val="00CF3DCB"/>
    <w:rsid w:val="00CF6BCC"/>
    <w:rsid w:val="00D024AB"/>
    <w:rsid w:val="00D0676C"/>
    <w:rsid w:val="00D21B7C"/>
    <w:rsid w:val="00D24D9E"/>
    <w:rsid w:val="00D26763"/>
    <w:rsid w:val="00D27349"/>
    <w:rsid w:val="00D27A1D"/>
    <w:rsid w:val="00D333EC"/>
    <w:rsid w:val="00D35E41"/>
    <w:rsid w:val="00D414F8"/>
    <w:rsid w:val="00D451CE"/>
    <w:rsid w:val="00D4542E"/>
    <w:rsid w:val="00D45E5E"/>
    <w:rsid w:val="00D5384E"/>
    <w:rsid w:val="00D64E3F"/>
    <w:rsid w:val="00D657DB"/>
    <w:rsid w:val="00D708E9"/>
    <w:rsid w:val="00D76CB1"/>
    <w:rsid w:val="00D806C3"/>
    <w:rsid w:val="00D82E34"/>
    <w:rsid w:val="00D82EB4"/>
    <w:rsid w:val="00D870E1"/>
    <w:rsid w:val="00D93474"/>
    <w:rsid w:val="00DA3C09"/>
    <w:rsid w:val="00DA4041"/>
    <w:rsid w:val="00DB32CB"/>
    <w:rsid w:val="00DB3C94"/>
    <w:rsid w:val="00DC5EE6"/>
    <w:rsid w:val="00DC7268"/>
    <w:rsid w:val="00DD0C0B"/>
    <w:rsid w:val="00DE31F6"/>
    <w:rsid w:val="00DE3FD0"/>
    <w:rsid w:val="00DE74A8"/>
    <w:rsid w:val="00DF54CB"/>
    <w:rsid w:val="00DF7C19"/>
    <w:rsid w:val="00E04E16"/>
    <w:rsid w:val="00E13393"/>
    <w:rsid w:val="00E17650"/>
    <w:rsid w:val="00E26B72"/>
    <w:rsid w:val="00E27FB1"/>
    <w:rsid w:val="00E344F7"/>
    <w:rsid w:val="00E40E45"/>
    <w:rsid w:val="00E43E63"/>
    <w:rsid w:val="00E5047A"/>
    <w:rsid w:val="00E55E5E"/>
    <w:rsid w:val="00E56932"/>
    <w:rsid w:val="00E6764B"/>
    <w:rsid w:val="00E73DAD"/>
    <w:rsid w:val="00E767C2"/>
    <w:rsid w:val="00E777E2"/>
    <w:rsid w:val="00E927D6"/>
    <w:rsid w:val="00E953BC"/>
    <w:rsid w:val="00EC0487"/>
    <w:rsid w:val="00EC22F5"/>
    <w:rsid w:val="00EC46C7"/>
    <w:rsid w:val="00ED0E13"/>
    <w:rsid w:val="00ED4CF9"/>
    <w:rsid w:val="00EE2656"/>
    <w:rsid w:val="00EE74DF"/>
    <w:rsid w:val="00EE7EE1"/>
    <w:rsid w:val="00EF6948"/>
    <w:rsid w:val="00F01319"/>
    <w:rsid w:val="00F029AF"/>
    <w:rsid w:val="00F10D90"/>
    <w:rsid w:val="00F11343"/>
    <w:rsid w:val="00F20415"/>
    <w:rsid w:val="00F21281"/>
    <w:rsid w:val="00F27745"/>
    <w:rsid w:val="00F27EB1"/>
    <w:rsid w:val="00F36B5F"/>
    <w:rsid w:val="00F41EF4"/>
    <w:rsid w:val="00F464CE"/>
    <w:rsid w:val="00F474A5"/>
    <w:rsid w:val="00F52245"/>
    <w:rsid w:val="00F55AD8"/>
    <w:rsid w:val="00F57EF6"/>
    <w:rsid w:val="00F66D65"/>
    <w:rsid w:val="00F73BD3"/>
    <w:rsid w:val="00F908A3"/>
    <w:rsid w:val="00F97E9A"/>
    <w:rsid w:val="00FA0086"/>
    <w:rsid w:val="00FA47CC"/>
    <w:rsid w:val="00FB0710"/>
    <w:rsid w:val="00FB6046"/>
    <w:rsid w:val="00FC1B06"/>
    <w:rsid w:val="00FD3FB8"/>
    <w:rsid w:val="00FD50AD"/>
    <w:rsid w:val="00FF1E46"/>
    <w:rsid w:val="00FF6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11730"/>
  <w15:chartTrackingRefBased/>
  <w15:docId w15:val="{1C28577A-35B8-4653-83B5-B65A0A30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10847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5</cp:revision>
  <cp:lastPrinted>2025-05-16T09:21:00Z</cp:lastPrinted>
  <dcterms:created xsi:type="dcterms:W3CDTF">2025-05-16T09:24:00Z</dcterms:created>
  <dcterms:modified xsi:type="dcterms:W3CDTF">2025-05-16T10:13:00Z</dcterms:modified>
</cp:coreProperties>
</file>