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jc w:val="center"/>
        <w:tblLayout w:type="fixed"/>
        <w:tblCellMar>
          <w:left w:w="0" w:type="dxa"/>
          <w:right w:w="0" w:type="dxa"/>
        </w:tblCellMar>
        <w:tblLook w:val="04A0" w:firstRow="1" w:lastRow="0" w:firstColumn="1" w:lastColumn="0" w:noHBand="0" w:noVBand="1"/>
      </w:tblPr>
      <w:tblGrid>
        <w:gridCol w:w="9540"/>
      </w:tblGrid>
      <w:tr w:rsidR="00172559" w14:paraId="7105C213" w14:textId="77777777" w:rsidTr="00172559">
        <w:trPr>
          <w:tblHeader/>
          <w:jc w:val="center"/>
        </w:trPr>
        <w:tc>
          <w:tcPr>
            <w:tcW w:w="9540" w:type="dxa"/>
            <w:tcBorders>
              <w:top w:val="nil"/>
              <w:left w:val="nil"/>
              <w:bottom w:val="single" w:sz="4" w:space="0" w:color="auto"/>
              <w:right w:val="nil"/>
            </w:tcBorders>
          </w:tcPr>
          <w:tbl>
            <w:tblPr>
              <w:tblW w:w="9630" w:type="dxa"/>
              <w:tblLayout w:type="fixed"/>
              <w:tblCellMar>
                <w:left w:w="0" w:type="dxa"/>
                <w:right w:w="0" w:type="dxa"/>
              </w:tblCellMar>
              <w:tblLook w:val="04A0" w:firstRow="1" w:lastRow="0" w:firstColumn="1" w:lastColumn="0" w:noHBand="0" w:noVBand="1"/>
            </w:tblPr>
            <w:tblGrid>
              <w:gridCol w:w="9630"/>
            </w:tblGrid>
            <w:tr w:rsidR="00172559" w14:paraId="4E4C0B65" w14:textId="77777777">
              <w:trPr>
                <w:tblHeader/>
              </w:trPr>
              <w:tc>
                <w:tcPr>
                  <w:tcW w:w="9631" w:type="dxa"/>
                  <w:tcBorders>
                    <w:top w:val="nil"/>
                    <w:left w:val="nil"/>
                    <w:bottom w:val="single" w:sz="4" w:space="0" w:color="auto"/>
                    <w:right w:val="nil"/>
                  </w:tcBorders>
                </w:tcPr>
                <w:p w14:paraId="3F8B7468" w14:textId="31388433" w:rsidR="00172559" w:rsidRDefault="00172559" w:rsidP="001A1815">
                  <w:pPr>
                    <w:widowControl w:val="0"/>
                    <w:suppressAutoHyphens/>
                    <w:spacing w:after="0" w:line="240" w:lineRule="auto"/>
                    <w:jc w:val="center"/>
                    <w:rPr>
                      <w:rFonts w:eastAsia="Calibri" w:cs="Arial"/>
                      <w:b/>
                      <w:bCs/>
                      <w:kern w:val="0"/>
                      <w:sz w:val="56"/>
                      <w:szCs w:val="56"/>
                      <w:lang w:eastAsia="de-DE"/>
                      <w14:ligatures w14:val="none"/>
                    </w:rPr>
                  </w:pPr>
                  <w:r>
                    <w:rPr>
                      <w:rFonts w:eastAsia="Calibri" w:cs="Arial"/>
                      <w:b/>
                      <w:bCs/>
                      <w:i/>
                      <w:iCs/>
                      <w:kern w:val="0"/>
                      <w:sz w:val="56"/>
                      <w:szCs w:val="56"/>
                      <w:lang w:eastAsia="de-DE"/>
                      <w14:ligatures w14:val="none"/>
                    </w:rPr>
                    <w:t>Auktionshaus</w:t>
                  </w:r>
                  <w:r>
                    <w:rPr>
                      <w:rFonts w:eastAsia="Calibri" w:cs="Arial"/>
                      <w:b/>
                      <w:bCs/>
                      <w:kern w:val="0"/>
                      <w:sz w:val="56"/>
                      <w:szCs w:val="56"/>
                      <w:lang w:eastAsia="de-DE"/>
                      <w14:ligatures w14:val="none"/>
                    </w:rPr>
                    <w:t xml:space="preserve">  Peter Bamberger</w:t>
                  </w:r>
                </w:p>
                <w:p w14:paraId="63FD824F" w14:textId="77777777" w:rsidR="00172559" w:rsidRDefault="00172559" w:rsidP="001A1815">
                  <w:pPr>
                    <w:widowControl w:val="0"/>
                    <w:suppressAutoHyphens/>
                    <w:spacing w:after="0" w:line="240" w:lineRule="auto"/>
                    <w:jc w:val="center"/>
                    <w:rPr>
                      <w:rFonts w:eastAsia="Calibri" w:cs="Arial"/>
                      <w:b/>
                      <w:bCs/>
                      <w:kern w:val="0"/>
                      <w:sz w:val="48"/>
                      <w:szCs w:val="48"/>
                      <w:lang w:eastAsia="de-DE"/>
                      <w14:ligatures w14:val="none"/>
                    </w:rPr>
                  </w:pPr>
                  <w:r>
                    <w:rPr>
                      <w:rFonts w:eastAsia="Calibri" w:cs="Arial"/>
                      <w:b/>
                      <w:bCs/>
                      <w:kern w:val="0"/>
                      <w:sz w:val="48"/>
                      <w:szCs w:val="48"/>
                      <w:lang w:eastAsia="de-DE"/>
                      <w14:ligatures w14:val="none"/>
                    </w:rPr>
                    <w:t>Nürnberg</w:t>
                  </w:r>
                </w:p>
                <w:p w14:paraId="0F7D0A50" w14:textId="77777777" w:rsidR="00172559" w:rsidRDefault="00172559" w:rsidP="001A1815">
                  <w:pPr>
                    <w:widowControl w:val="0"/>
                    <w:suppressAutoHyphens/>
                    <w:spacing w:after="0" w:line="240" w:lineRule="auto"/>
                    <w:jc w:val="center"/>
                    <w:rPr>
                      <w:rFonts w:eastAsia="Calibri" w:cs="Arial"/>
                      <w:b/>
                      <w:bCs/>
                      <w:kern w:val="0"/>
                      <w:sz w:val="12"/>
                      <w:szCs w:val="16"/>
                      <w:lang w:eastAsia="de-DE"/>
                      <w14:ligatures w14:val="none"/>
                    </w:rPr>
                  </w:pPr>
                </w:p>
                <w:p w14:paraId="4B014AF8" w14:textId="77777777" w:rsidR="00172559" w:rsidRDefault="00172559" w:rsidP="001A1815">
                  <w:pPr>
                    <w:widowControl w:val="0"/>
                    <w:suppressAutoHyphens/>
                    <w:spacing w:after="0" w:line="240" w:lineRule="auto"/>
                    <w:jc w:val="center"/>
                    <w:rPr>
                      <w:rFonts w:eastAsia="Calibri" w:cs="Arial"/>
                      <w:b/>
                      <w:bCs/>
                      <w:kern w:val="0"/>
                      <w:sz w:val="32"/>
                      <w:szCs w:val="32"/>
                      <w:lang w:eastAsia="de-DE"/>
                      <w14:ligatures w14:val="none"/>
                    </w:rPr>
                  </w:pPr>
                  <w:r>
                    <w:rPr>
                      <w:rFonts w:eastAsia="Calibri" w:cs="Arial"/>
                      <w:b/>
                      <w:bCs/>
                      <w:kern w:val="0"/>
                      <w:sz w:val="32"/>
                      <w:szCs w:val="32"/>
                      <w:lang w:eastAsia="de-DE"/>
                      <w14:ligatures w14:val="none"/>
                    </w:rPr>
                    <w:t>Telefon  0911 / 22 21 20</w:t>
                  </w:r>
                  <w:r>
                    <w:rPr>
                      <w:rFonts w:eastAsia="Calibri" w:cs="Arial"/>
                      <w:b/>
                      <w:bCs/>
                      <w:kern w:val="0"/>
                      <w:sz w:val="32"/>
                      <w:szCs w:val="32"/>
                      <w:lang w:eastAsia="de-DE"/>
                      <w14:ligatures w14:val="none"/>
                    </w:rPr>
                    <w:br/>
                    <w:t xml:space="preserve">Mail:  </w:t>
                  </w:r>
                  <w:hyperlink r:id="rId5" w:history="1">
                    <w:r>
                      <w:rPr>
                        <w:rStyle w:val="Hyperlink"/>
                        <w:rFonts w:eastAsia="Calibri" w:cs="Arial"/>
                        <w:b/>
                        <w:bCs/>
                        <w:color w:val="auto"/>
                        <w:kern w:val="0"/>
                        <w:lang w:eastAsia="de-DE"/>
                        <w14:ligatures w14:val="none"/>
                      </w:rPr>
                      <w:t>info@auktionshaus-bamberger.de</w:t>
                    </w:r>
                  </w:hyperlink>
                </w:p>
                <w:p w14:paraId="0BA5F6DF" w14:textId="77777777" w:rsidR="00172559" w:rsidRDefault="00172559" w:rsidP="001A1815">
                  <w:pPr>
                    <w:widowControl w:val="0"/>
                    <w:suppressAutoHyphens/>
                    <w:spacing w:after="0" w:line="240" w:lineRule="auto"/>
                    <w:jc w:val="center"/>
                    <w:rPr>
                      <w:rFonts w:eastAsia="Calibri" w:cs="Arial"/>
                      <w:b/>
                      <w:bCs/>
                      <w:kern w:val="0"/>
                      <w:sz w:val="16"/>
                      <w:szCs w:val="16"/>
                      <w:lang w:eastAsia="de-DE"/>
                      <w14:ligatures w14:val="none"/>
                    </w:rPr>
                  </w:pPr>
                </w:p>
                <w:p w14:paraId="085203D2" w14:textId="72114A8B" w:rsidR="00172559" w:rsidRPr="00C252B3" w:rsidRDefault="00172559" w:rsidP="001A1815">
                  <w:pPr>
                    <w:widowControl w:val="0"/>
                    <w:suppressAutoHyphens/>
                    <w:spacing w:after="0" w:line="240" w:lineRule="auto"/>
                    <w:jc w:val="center"/>
                    <w:rPr>
                      <w:rFonts w:eastAsia="Calibri" w:cs="Arial"/>
                      <w:kern w:val="0"/>
                      <w:sz w:val="16"/>
                      <w:szCs w:val="16"/>
                      <w:lang w:eastAsia="de-DE"/>
                      <w14:ligatures w14:val="none"/>
                    </w:rPr>
                  </w:pPr>
                  <w:r>
                    <w:rPr>
                      <w:rFonts w:eastAsia="Calibri" w:cs="Arial"/>
                      <w:b/>
                      <w:bCs/>
                      <w:kern w:val="0"/>
                      <w:sz w:val="48"/>
                      <w:szCs w:val="48"/>
                      <w:lang w:eastAsia="de-DE"/>
                      <w14:ligatures w14:val="none"/>
                    </w:rPr>
                    <w:t>Nachlassversteigerung</w:t>
                  </w:r>
                </w:p>
                <w:p w14:paraId="4D693F2B" w14:textId="77777777" w:rsidR="00172559" w:rsidRDefault="00172559" w:rsidP="001A1815">
                  <w:pPr>
                    <w:widowControl w:val="0"/>
                    <w:suppressAutoHyphens/>
                    <w:spacing w:after="0" w:line="240" w:lineRule="auto"/>
                    <w:jc w:val="center"/>
                    <w:rPr>
                      <w:rFonts w:eastAsia="Calibri" w:cs="Arial"/>
                      <w:b/>
                      <w:bCs/>
                      <w:kern w:val="0"/>
                      <w:sz w:val="12"/>
                      <w:szCs w:val="16"/>
                      <w:lang w:eastAsia="de-DE"/>
                      <w14:ligatures w14:val="none"/>
                    </w:rPr>
                  </w:pPr>
                </w:p>
                <w:p w14:paraId="59A93115" w14:textId="2E0943CE" w:rsidR="00172559" w:rsidRDefault="00984A72" w:rsidP="001A1815">
                  <w:pPr>
                    <w:widowControl w:val="0"/>
                    <w:suppressAutoHyphens/>
                    <w:spacing w:after="0" w:line="240" w:lineRule="auto"/>
                    <w:jc w:val="center"/>
                    <w:rPr>
                      <w:rFonts w:eastAsia="Calibri" w:cs="Arial"/>
                      <w:b/>
                      <w:bCs/>
                      <w:kern w:val="0"/>
                      <w:sz w:val="36"/>
                      <w:szCs w:val="36"/>
                      <w:lang w:eastAsia="de-DE"/>
                      <w14:ligatures w14:val="none"/>
                    </w:rPr>
                  </w:pPr>
                  <w:r>
                    <w:rPr>
                      <w:rFonts w:eastAsia="Calibri" w:cs="Arial"/>
                      <w:b/>
                      <w:bCs/>
                      <w:color w:val="000000"/>
                      <w:kern w:val="0"/>
                      <w:sz w:val="40"/>
                      <w:szCs w:val="40"/>
                      <w:lang w:eastAsia="de-DE"/>
                      <w14:ligatures w14:val="none"/>
                    </w:rPr>
                    <w:t>85445 Notzing</w:t>
                  </w:r>
                  <w:r w:rsidR="00E01673">
                    <w:rPr>
                      <w:rFonts w:eastAsia="Calibri" w:cs="Arial"/>
                      <w:b/>
                      <w:bCs/>
                      <w:color w:val="000000"/>
                      <w:kern w:val="0"/>
                      <w:sz w:val="40"/>
                      <w:szCs w:val="40"/>
                      <w:lang w:eastAsia="de-DE"/>
                      <w14:ligatures w14:val="none"/>
                    </w:rPr>
                    <w:t xml:space="preserve">, </w:t>
                  </w:r>
                  <w:r>
                    <w:rPr>
                      <w:rFonts w:eastAsia="Calibri" w:cs="Arial"/>
                      <w:b/>
                      <w:bCs/>
                      <w:color w:val="000000"/>
                      <w:kern w:val="0"/>
                      <w:sz w:val="40"/>
                      <w:szCs w:val="40"/>
                      <w:lang w:eastAsia="de-DE"/>
                      <w14:ligatures w14:val="none"/>
                    </w:rPr>
                    <w:t>Mühlenweg</w:t>
                  </w:r>
                  <w:r w:rsidR="00E01673">
                    <w:rPr>
                      <w:rFonts w:eastAsia="Calibri" w:cs="Arial"/>
                      <w:b/>
                      <w:bCs/>
                      <w:color w:val="000000"/>
                      <w:kern w:val="0"/>
                      <w:sz w:val="40"/>
                      <w:szCs w:val="40"/>
                      <w:lang w:eastAsia="de-DE"/>
                      <w14:ligatures w14:val="none"/>
                    </w:rPr>
                    <w:t xml:space="preserve"> 1</w:t>
                  </w:r>
                  <w:r>
                    <w:rPr>
                      <w:rFonts w:eastAsia="Calibri" w:cs="Arial"/>
                      <w:b/>
                      <w:bCs/>
                      <w:color w:val="000000"/>
                      <w:kern w:val="0"/>
                      <w:sz w:val="40"/>
                      <w:szCs w:val="40"/>
                      <w:lang w:eastAsia="de-DE"/>
                      <w14:ligatures w14:val="none"/>
                    </w:rPr>
                    <w:t>7</w:t>
                  </w:r>
                  <w:r w:rsidR="00172559">
                    <w:rPr>
                      <w:rFonts w:eastAsia="Calibri" w:cs="Arial"/>
                      <w:b/>
                      <w:bCs/>
                      <w:kern w:val="0"/>
                      <w:sz w:val="40"/>
                      <w:szCs w:val="40"/>
                      <w:lang w:eastAsia="de-DE"/>
                      <w14:ligatures w14:val="none"/>
                    </w:rPr>
                    <w:br/>
                  </w:r>
                  <w:r w:rsidR="00172559">
                    <w:rPr>
                      <w:rFonts w:eastAsia="Calibri" w:cs="Arial"/>
                      <w:b/>
                      <w:bCs/>
                      <w:kern w:val="0"/>
                      <w:sz w:val="36"/>
                      <w:szCs w:val="36"/>
                      <w:lang w:eastAsia="de-DE"/>
                      <w14:ligatures w14:val="none"/>
                    </w:rPr>
                    <w:t xml:space="preserve">Samstag, den </w:t>
                  </w:r>
                  <w:r w:rsidR="00E01673">
                    <w:rPr>
                      <w:rFonts w:eastAsia="Calibri" w:cs="Arial"/>
                      <w:b/>
                      <w:bCs/>
                      <w:kern w:val="0"/>
                      <w:sz w:val="36"/>
                      <w:szCs w:val="36"/>
                      <w:lang w:eastAsia="de-DE"/>
                      <w14:ligatures w14:val="none"/>
                    </w:rPr>
                    <w:t>2</w:t>
                  </w:r>
                  <w:r>
                    <w:rPr>
                      <w:rFonts w:eastAsia="Calibri" w:cs="Arial"/>
                      <w:b/>
                      <w:bCs/>
                      <w:kern w:val="0"/>
                      <w:sz w:val="36"/>
                      <w:szCs w:val="36"/>
                      <w:lang w:eastAsia="de-DE"/>
                      <w14:ligatures w14:val="none"/>
                    </w:rPr>
                    <w:t>6</w:t>
                  </w:r>
                  <w:r w:rsidR="00172559">
                    <w:rPr>
                      <w:rFonts w:eastAsia="Calibri" w:cs="Arial"/>
                      <w:b/>
                      <w:bCs/>
                      <w:kern w:val="0"/>
                      <w:sz w:val="36"/>
                      <w:szCs w:val="36"/>
                      <w:lang w:eastAsia="de-DE"/>
                      <w14:ligatures w14:val="none"/>
                    </w:rPr>
                    <w:t>.Ju</w:t>
                  </w:r>
                  <w:r>
                    <w:rPr>
                      <w:rFonts w:eastAsia="Calibri" w:cs="Arial"/>
                      <w:b/>
                      <w:bCs/>
                      <w:kern w:val="0"/>
                      <w:sz w:val="36"/>
                      <w:szCs w:val="36"/>
                      <w:lang w:eastAsia="de-DE"/>
                      <w14:ligatures w14:val="none"/>
                    </w:rPr>
                    <w:t>li</w:t>
                  </w:r>
                  <w:r w:rsidR="00172559">
                    <w:rPr>
                      <w:rFonts w:eastAsia="Calibri" w:cs="Arial"/>
                      <w:b/>
                      <w:bCs/>
                      <w:kern w:val="0"/>
                      <w:sz w:val="36"/>
                      <w:szCs w:val="36"/>
                      <w:lang w:eastAsia="de-DE"/>
                      <w14:ligatures w14:val="none"/>
                    </w:rPr>
                    <w:t xml:space="preserve"> 2025,  Beginn 1</w:t>
                  </w:r>
                  <w:r>
                    <w:rPr>
                      <w:rFonts w:eastAsia="Calibri" w:cs="Arial"/>
                      <w:b/>
                      <w:bCs/>
                      <w:kern w:val="0"/>
                      <w:sz w:val="36"/>
                      <w:szCs w:val="36"/>
                      <w:lang w:eastAsia="de-DE"/>
                      <w14:ligatures w14:val="none"/>
                    </w:rPr>
                    <w:t>3</w:t>
                  </w:r>
                  <w:r w:rsidR="00172559">
                    <w:rPr>
                      <w:rFonts w:eastAsia="Calibri" w:cs="Arial"/>
                      <w:b/>
                      <w:bCs/>
                      <w:kern w:val="0"/>
                      <w:sz w:val="36"/>
                      <w:szCs w:val="36"/>
                      <w:lang w:eastAsia="de-DE"/>
                      <w14:ligatures w14:val="none"/>
                    </w:rPr>
                    <w:t>.00 Uhr</w:t>
                  </w:r>
                </w:p>
                <w:p w14:paraId="4ACCD203" w14:textId="77777777" w:rsidR="00172559" w:rsidRDefault="00172559" w:rsidP="001A1815">
                  <w:pPr>
                    <w:widowControl w:val="0"/>
                    <w:suppressAutoHyphens/>
                    <w:spacing w:after="0" w:line="240" w:lineRule="auto"/>
                    <w:jc w:val="center"/>
                    <w:rPr>
                      <w:rFonts w:eastAsia="Calibri" w:cs="Arial"/>
                      <w:b/>
                      <w:bCs/>
                      <w:color w:val="000000"/>
                      <w:kern w:val="0"/>
                      <w:sz w:val="16"/>
                      <w:szCs w:val="24"/>
                      <w:lang w:eastAsia="de-DE"/>
                      <w14:ligatures w14:val="none"/>
                    </w:rPr>
                  </w:pPr>
                </w:p>
                <w:p w14:paraId="2EA19FB2" w14:textId="0EF3EC1D" w:rsidR="00172559" w:rsidRDefault="00172559" w:rsidP="001A1815">
                  <w:pPr>
                    <w:widowControl w:val="0"/>
                    <w:suppressAutoHyphens/>
                    <w:spacing w:after="0" w:line="240" w:lineRule="auto"/>
                    <w:jc w:val="center"/>
                    <w:rPr>
                      <w:rFonts w:eastAsia="Calibri" w:cs="Arial"/>
                      <w:b/>
                      <w:bCs/>
                      <w:color w:val="000000"/>
                      <w:kern w:val="0"/>
                      <w:sz w:val="32"/>
                      <w:szCs w:val="32"/>
                      <w:lang w:eastAsia="de-DE"/>
                      <w14:ligatures w14:val="none"/>
                    </w:rPr>
                  </w:pPr>
                  <w:r>
                    <w:rPr>
                      <w:rFonts w:eastAsia="Calibri" w:cs="Arial"/>
                      <w:b/>
                      <w:bCs/>
                      <w:color w:val="000000"/>
                      <w:kern w:val="0"/>
                      <w:sz w:val="32"/>
                      <w:szCs w:val="32"/>
                      <w:lang w:eastAsia="de-DE"/>
                      <w14:ligatures w14:val="none"/>
                    </w:rPr>
                    <w:t>Vorbesichtigung:</w:t>
                  </w:r>
                </w:p>
                <w:p w14:paraId="09784B01" w14:textId="3A9C8552" w:rsidR="00172559" w:rsidRDefault="00984A72" w:rsidP="001A1815">
                  <w:pPr>
                    <w:widowControl w:val="0"/>
                    <w:suppressAutoHyphens/>
                    <w:spacing w:after="0" w:line="240" w:lineRule="auto"/>
                    <w:jc w:val="center"/>
                    <w:rPr>
                      <w:rFonts w:eastAsia="Calibri" w:cs="Arial"/>
                      <w:bCs/>
                      <w:color w:val="000000"/>
                      <w:kern w:val="0"/>
                      <w:sz w:val="32"/>
                      <w:szCs w:val="32"/>
                      <w:lang w:eastAsia="de-DE"/>
                      <w14:ligatures w14:val="none"/>
                    </w:rPr>
                  </w:pPr>
                  <w:r>
                    <w:rPr>
                      <w:rFonts w:eastAsia="Calibri" w:cs="Arial"/>
                      <w:bCs/>
                      <w:color w:val="000000"/>
                      <w:kern w:val="0"/>
                      <w:sz w:val="32"/>
                      <w:szCs w:val="32"/>
                      <w:lang w:eastAsia="de-DE"/>
                      <w14:ligatures w14:val="none"/>
                    </w:rPr>
                    <w:t>Frei</w:t>
                  </w:r>
                  <w:r w:rsidR="00172559">
                    <w:rPr>
                      <w:rFonts w:eastAsia="Calibri" w:cs="Arial"/>
                      <w:bCs/>
                      <w:color w:val="000000"/>
                      <w:kern w:val="0"/>
                      <w:sz w:val="32"/>
                      <w:szCs w:val="32"/>
                      <w:lang w:eastAsia="de-DE"/>
                      <w14:ligatures w14:val="none"/>
                    </w:rPr>
                    <w:t xml:space="preserve">tag, </w:t>
                  </w:r>
                  <w:r w:rsidR="00E01673">
                    <w:rPr>
                      <w:rFonts w:eastAsia="Calibri" w:cs="Arial"/>
                      <w:bCs/>
                      <w:color w:val="000000"/>
                      <w:kern w:val="0"/>
                      <w:sz w:val="32"/>
                      <w:szCs w:val="32"/>
                      <w:lang w:eastAsia="de-DE"/>
                      <w14:ligatures w14:val="none"/>
                    </w:rPr>
                    <w:t>2</w:t>
                  </w:r>
                  <w:r>
                    <w:rPr>
                      <w:rFonts w:eastAsia="Calibri" w:cs="Arial"/>
                      <w:bCs/>
                      <w:color w:val="000000"/>
                      <w:kern w:val="0"/>
                      <w:sz w:val="32"/>
                      <w:szCs w:val="32"/>
                      <w:lang w:eastAsia="de-DE"/>
                      <w14:ligatures w14:val="none"/>
                    </w:rPr>
                    <w:t>5</w:t>
                  </w:r>
                  <w:r w:rsidR="00172559">
                    <w:rPr>
                      <w:rFonts w:eastAsia="Calibri" w:cs="Arial"/>
                      <w:bCs/>
                      <w:color w:val="000000"/>
                      <w:kern w:val="0"/>
                      <w:sz w:val="32"/>
                      <w:szCs w:val="32"/>
                      <w:lang w:eastAsia="de-DE"/>
                      <w14:ligatures w14:val="none"/>
                    </w:rPr>
                    <w:t>.</w:t>
                  </w:r>
                  <w:r>
                    <w:rPr>
                      <w:rFonts w:eastAsia="Calibri" w:cs="Arial"/>
                      <w:bCs/>
                      <w:color w:val="000000"/>
                      <w:kern w:val="0"/>
                      <w:sz w:val="32"/>
                      <w:szCs w:val="32"/>
                      <w:lang w:eastAsia="de-DE"/>
                      <w14:ligatures w14:val="none"/>
                    </w:rPr>
                    <w:t>7</w:t>
                  </w:r>
                  <w:r w:rsidR="00172559">
                    <w:rPr>
                      <w:rFonts w:eastAsia="Calibri" w:cs="Arial"/>
                      <w:bCs/>
                      <w:color w:val="000000"/>
                      <w:kern w:val="0"/>
                      <w:sz w:val="32"/>
                      <w:szCs w:val="32"/>
                      <w:lang w:eastAsia="de-DE"/>
                      <w14:ligatures w14:val="none"/>
                    </w:rPr>
                    <w:t>.2025, von 1</w:t>
                  </w:r>
                  <w:r>
                    <w:rPr>
                      <w:rFonts w:eastAsia="Calibri" w:cs="Arial"/>
                      <w:bCs/>
                      <w:color w:val="000000"/>
                      <w:kern w:val="0"/>
                      <w:sz w:val="32"/>
                      <w:szCs w:val="32"/>
                      <w:lang w:eastAsia="de-DE"/>
                      <w14:ligatures w14:val="none"/>
                    </w:rPr>
                    <w:t>3</w:t>
                  </w:r>
                  <w:r w:rsidR="00172559">
                    <w:rPr>
                      <w:rFonts w:eastAsia="Calibri" w:cs="Arial"/>
                      <w:bCs/>
                      <w:color w:val="000000"/>
                      <w:kern w:val="0"/>
                      <w:sz w:val="32"/>
                      <w:szCs w:val="32"/>
                      <w:lang w:eastAsia="de-DE"/>
                      <w14:ligatures w14:val="none"/>
                    </w:rPr>
                    <w:t>.00 - 1</w:t>
                  </w:r>
                  <w:r>
                    <w:rPr>
                      <w:rFonts w:eastAsia="Calibri" w:cs="Arial"/>
                      <w:bCs/>
                      <w:color w:val="000000"/>
                      <w:kern w:val="0"/>
                      <w:sz w:val="32"/>
                      <w:szCs w:val="32"/>
                      <w:lang w:eastAsia="de-DE"/>
                      <w14:ligatures w14:val="none"/>
                    </w:rPr>
                    <w:t>8</w:t>
                  </w:r>
                  <w:r w:rsidR="00172559">
                    <w:rPr>
                      <w:rFonts w:eastAsia="Calibri" w:cs="Arial"/>
                      <w:bCs/>
                      <w:color w:val="000000"/>
                      <w:kern w:val="0"/>
                      <w:sz w:val="32"/>
                      <w:szCs w:val="32"/>
                      <w:lang w:eastAsia="de-DE"/>
                      <w14:ligatures w14:val="none"/>
                    </w:rPr>
                    <w:t>.00 Uhr</w:t>
                  </w:r>
                </w:p>
                <w:p w14:paraId="66E228F2" w14:textId="10C36E6F" w:rsidR="00172559" w:rsidRDefault="00172559" w:rsidP="001A1815">
                  <w:pPr>
                    <w:widowControl w:val="0"/>
                    <w:suppressAutoHyphens/>
                    <w:spacing w:after="0" w:line="240" w:lineRule="auto"/>
                    <w:jc w:val="center"/>
                    <w:rPr>
                      <w:rFonts w:eastAsia="Calibri" w:cs="Arial"/>
                      <w:bCs/>
                      <w:color w:val="000000"/>
                      <w:kern w:val="0"/>
                      <w:sz w:val="32"/>
                      <w:szCs w:val="32"/>
                      <w:lang w:eastAsia="de-DE"/>
                      <w14:ligatures w14:val="none"/>
                    </w:rPr>
                  </w:pPr>
                  <w:r>
                    <w:rPr>
                      <w:rFonts w:eastAsia="Calibri" w:cs="Arial"/>
                      <w:bCs/>
                      <w:color w:val="000000"/>
                      <w:kern w:val="0"/>
                      <w:sz w:val="32"/>
                      <w:szCs w:val="32"/>
                      <w:lang w:eastAsia="de-DE"/>
                      <w14:ligatures w14:val="none"/>
                    </w:rPr>
                    <w:t xml:space="preserve">Samstag, </w:t>
                  </w:r>
                  <w:r w:rsidR="00E01673">
                    <w:rPr>
                      <w:rFonts w:eastAsia="Calibri" w:cs="Arial"/>
                      <w:bCs/>
                      <w:color w:val="000000"/>
                      <w:kern w:val="0"/>
                      <w:sz w:val="32"/>
                      <w:szCs w:val="32"/>
                      <w:lang w:eastAsia="de-DE"/>
                      <w14:ligatures w14:val="none"/>
                    </w:rPr>
                    <w:t>2</w:t>
                  </w:r>
                  <w:r w:rsidR="00984A72">
                    <w:rPr>
                      <w:rFonts w:eastAsia="Calibri" w:cs="Arial"/>
                      <w:bCs/>
                      <w:color w:val="000000"/>
                      <w:kern w:val="0"/>
                      <w:sz w:val="32"/>
                      <w:szCs w:val="32"/>
                      <w:lang w:eastAsia="de-DE"/>
                      <w14:ligatures w14:val="none"/>
                    </w:rPr>
                    <w:t>6</w:t>
                  </w:r>
                  <w:r>
                    <w:rPr>
                      <w:rFonts w:eastAsia="Calibri" w:cs="Arial"/>
                      <w:bCs/>
                      <w:color w:val="000000"/>
                      <w:kern w:val="0"/>
                      <w:sz w:val="32"/>
                      <w:szCs w:val="32"/>
                      <w:lang w:eastAsia="de-DE"/>
                      <w14:ligatures w14:val="none"/>
                    </w:rPr>
                    <w:t>.6.2025, von 10.00 - 1</w:t>
                  </w:r>
                  <w:r w:rsidR="00984A72">
                    <w:rPr>
                      <w:rFonts w:eastAsia="Calibri" w:cs="Arial"/>
                      <w:bCs/>
                      <w:color w:val="000000"/>
                      <w:kern w:val="0"/>
                      <w:sz w:val="32"/>
                      <w:szCs w:val="32"/>
                      <w:lang w:eastAsia="de-DE"/>
                      <w14:ligatures w14:val="none"/>
                    </w:rPr>
                    <w:t>3</w:t>
                  </w:r>
                  <w:r>
                    <w:rPr>
                      <w:rFonts w:eastAsia="Calibri" w:cs="Arial"/>
                      <w:bCs/>
                      <w:color w:val="000000"/>
                      <w:kern w:val="0"/>
                      <w:sz w:val="32"/>
                      <w:szCs w:val="32"/>
                      <w:lang w:eastAsia="de-DE"/>
                      <w14:ligatures w14:val="none"/>
                    </w:rPr>
                    <w:t>.00 Uhr</w:t>
                  </w:r>
                </w:p>
                <w:p w14:paraId="0D49C5FA" w14:textId="77777777" w:rsidR="00172559" w:rsidRDefault="00172559" w:rsidP="001A1815">
                  <w:pPr>
                    <w:widowControl w:val="0"/>
                    <w:suppressAutoHyphens/>
                    <w:spacing w:after="0" w:line="240" w:lineRule="auto"/>
                    <w:jc w:val="center"/>
                    <w:rPr>
                      <w:rFonts w:eastAsia="Calibri" w:cs="Arial"/>
                      <w:bCs/>
                      <w:color w:val="000000"/>
                      <w:kern w:val="0"/>
                      <w:sz w:val="18"/>
                      <w:szCs w:val="32"/>
                      <w:lang w:eastAsia="de-DE"/>
                      <w14:ligatures w14:val="none"/>
                    </w:rPr>
                  </w:pPr>
                </w:p>
                <w:p w14:paraId="623CB72C" w14:textId="08A4C827" w:rsidR="00172559" w:rsidRDefault="00172559" w:rsidP="001A1815">
                  <w:pPr>
                    <w:widowControl w:val="0"/>
                    <w:suppressAutoHyphens/>
                    <w:spacing w:after="0" w:line="240" w:lineRule="auto"/>
                    <w:jc w:val="center"/>
                    <w:rPr>
                      <w:rFonts w:eastAsia="Calibri" w:cs="Arial"/>
                      <w:b/>
                      <w:bCs/>
                      <w:kern w:val="0"/>
                      <w:sz w:val="18"/>
                      <w:szCs w:val="32"/>
                      <w:lang w:eastAsia="de-DE"/>
                      <w14:ligatures w14:val="none"/>
                    </w:rPr>
                  </w:pPr>
                  <w:r>
                    <w:rPr>
                      <w:rFonts w:eastAsia="Calibri" w:cs="Arial"/>
                      <w:b/>
                      <w:bCs/>
                      <w:color w:val="000000"/>
                      <w:kern w:val="0"/>
                      <w:sz w:val="32"/>
                      <w:szCs w:val="32"/>
                      <w:lang w:eastAsia="de-DE"/>
                      <w14:ligatures w14:val="none"/>
                    </w:rPr>
                    <w:t>Abholung und Nachverkauf:</w:t>
                  </w:r>
                  <w:r>
                    <w:rPr>
                      <w:rFonts w:eastAsia="Calibri" w:cs="Arial"/>
                      <w:bCs/>
                      <w:color w:val="000000"/>
                      <w:kern w:val="0"/>
                      <w:sz w:val="32"/>
                      <w:szCs w:val="32"/>
                      <w:lang w:eastAsia="de-DE"/>
                      <w14:ligatures w14:val="none"/>
                    </w:rPr>
                    <w:t xml:space="preserve"> </w:t>
                  </w:r>
                  <w:r w:rsidR="00984A72">
                    <w:rPr>
                      <w:rFonts w:eastAsia="Calibri" w:cs="Arial"/>
                      <w:bCs/>
                      <w:color w:val="000000"/>
                      <w:kern w:val="0"/>
                      <w:sz w:val="32"/>
                      <w:szCs w:val="32"/>
                      <w:lang w:eastAsia="de-DE"/>
                      <w14:ligatures w14:val="none"/>
                    </w:rPr>
                    <w:t>28.7</w:t>
                  </w:r>
                  <w:r>
                    <w:rPr>
                      <w:rFonts w:eastAsia="Calibri" w:cs="Arial"/>
                      <w:bCs/>
                      <w:color w:val="000000"/>
                      <w:kern w:val="0"/>
                      <w:sz w:val="32"/>
                      <w:szCs w:val="32"/>
                      <w:lang w:eastAsia="de-DE"/>
                      <w14:ligatures w14:val="none"/>
                    </w:rPr>
                    <w:t>.2025 von 1</w:t>
                  </w:r>
                  <w:r w:rsidR="009E5694">
                    <w:rPr>
                      <w:rFonts w:eastAsia="Calibri" w:cs="Arial"/>
                      <w:bCs/>
                      <w:color w:val="000000"/>
                      <w:kern w:val="0"/>
                      <w:sz w:val="32"/>
                      <w:szCs w:val="32"/>
                      <w:lang w:eastAsia="de-DE"/>
                      <w14:ligatures w14:val="none"/>
                    </w:rPr>
                    <w:t>2</w:t>
                  </w:r>
                  <w:r>
                    <w:rPr>
                      <w:rFonts w:eastAsia="Calibri" w:cs="Arial"/>
                      <w:bCs/>
                      <w:color w:val="000000"/>
                      <w:kern w:val="0"/>
                      <w:sz w:val="32"/>
                      <w:szCs w:val="32"/>
                      <w:lang w:eastAsia="de-DE"/>
                      <w14:ligatures w14:val="none"/>
                    </w:rPr>
                    <w:t xml:space="preserve">.00 </w:t>
                  </w:r>
                  <w:r w:rsidR="00984A72">
                    <w:rPr>
                      <w:rFonts w:eastAsia="Calibri" w:cs="Arial"/>
                      <w:bCs/>
                      <w:color w:val="000000"/>
                      <w:kern w:val="0"/>
                      <w:sz w:val="32"/>
                      <w:szCs w:val="32"/>
                      <w:lang w:eastAsia="de-DE"/>
                      <w14:ligatures w14:val="none"/>
                    </w:rPr>
                    <w:t>–</w:t>
                  </w:r>
                  <w:r>
                    <w:rPr>
                      <w:rFonts w:eastAsia="Calibri" w:cs="Arial"/>
                      <w:bCs/>
                      <w:color w:val="000000"/>
                      <w:kern w:val="0"/>
                      <w:sz w:val="32"/>
                      <w:szCs w:val="32"/>
                      <w:lang w:eastAsia="de-DE"/>
                      <w14:ligatures w14:val="none"/>
                    </w:rPr>
                    <w:t xml:space="preserve"> 1</w:t>
                  </w:r>
                  <w:r w:rsidR="009E5694">
                    <w:rPr>
                      <w:rFonts w:eastAsia="Calibri" w:cs="Arial"/>
                      <w:bCs/>
                      <w:color w:val="000000"/>
                      <w:kern w:val="0"/>
                      <w:sz w:val="32"/>
                      <w:szCs w:val="32"/>
                      <w:lang w:eastAsia="de-DE"/>
                      <w14:ligatures w14:val="none"/>
                    </w:rPr>
                    <w:t>8</w:t>
                  </w:r>
                  <w:r>
                    <w:rPr>
                      <w:rFonts w:eastAsia="Calibri" w:cs="Arial"/>
                      <w:bCs/>
                      <w:color w:val="000000"/>
                      <w:kern w:val="0"/>
                      <w:sz w:val="32"/>
                      <w:szCs w:val="32"/>
                      <w:lang w:eastAsia="de-DE"/>
                      <w14:ligatures w14:val="none"/>
                    </w:rPr>
                    <w:t>.00 Uhr</w:t>
                  </w:r>
                </w:p>
              </w:tc>
            </w:tr>
          </w:tbl>
          <w:p w14:paraId="565DF78F" w14:textId="77777777" w:rsidR="00172559" w:rsidRDefault="00172559" w:rsidP="001A1815">
            <w:pPr>
              <w:widowControl w:val="0"/>
              <w:suppressAutoHyphens/>
              <w:spacing w:after="0" w:line="240" w:lineRule="auto"/>
              <w:ind w:left="156"/>
              <w:jc w:val="center"/>
              <w:rPr>
                <w:rFonts w:eastAsia="Calibri" w:cs="Arial"/>
                <w:b/>
                <w:bCs/>
                <w:kern w:val="0"/>
                <w:sz w:val="12"/>
                <w:szCs w:val="28"/>
                <w:lang w:eastAsia="de-DE"/>
                <w14:ligatures w14:val="none"/>
              </w:rPr>
            </w:pPr>
          </w:p>
          <w:p w14:paraId="6DEF08EE" w14:textId="1A977326" w:rsidR="00172559" w:rsidRDefault="00172559" w:rsidP="001A1815">
            <w:pPr>
              <w:widowControl w:val="0"/>
              <w:suppressAutoHyphens/>
              <w:spacing w:after="0" w:line="240" w:lineRule="auto"/>
              <w:ind w:left="156"/>
              <w:jc w:val="center"/>
              <w:rPr>
                <w:rFonts w:eastAsia="Calibri" w:cs="Arial"/>
                <w:bCs/>
                <w:kern w:val="0"/>
                <w:sz w:val="28"/>
                <w:szCs w:val="28"/>
                <w:lang w:eastAsia="de-DE"/>
                <w14:ligatures w14:val="none"/>
              </w:rPr>
            </w:pPr>
            <w:r>
              <w:rPr>
                <w:rFonts w:eastAsia="Calibri" w:cs="Arial"/>
                <w:bCs/>
                <w:kern w:val="0"/>
                <w:sz w:val="28"/>
                <w:szCs w:val="28"/>
                <w:lang w:eastAsia="de-DE"/>
                <w14:ligatures w14:val="none"/>
              </w:rPr>
              <w:t xml:space="preserve">Diese Liste beinhaltet </w:t>
            </w:r>
            <w:r w:rsidRPr="00474044">
              <w:rPr>
                <w:rFonts w:eastAsia="Calibri" w:cs="Arial"/>
                <w:bCs/>
                <w:color w:val="BC003F"/>
                <w:kern w:val="0"/>
                <w:sz w:val="28"/>
                <w:szCs w:val="28"/>
                <w:lang w:eastAsia="de-DE"/>
                <w14:ligatures w14:val="none"/>
              </w:rPr>
              <w:t xml:space="preserve">einen </w:t>
            </w:r>
            <w:r w:rsidR="00474044" w:rsidRPr="00474044">
              <w:rPr>
                <w:rFonts w:eastAsia="Calibri" w:cs="Arial"/>
                <w:bCs/>
                <w:color w:val="BC003F"/>
                <w:kern w:val="0"/>
                <w:sz w:val="28"/>
                <w:szCs w:val="28"/>
                <w:lang w:eastAsia="de-DE"/>
                <w14:ligatures w14:val="none"/>
              </w:rPr>
              <w:t xml:space="preserve">kleinen </w:t>
            </w:r>
            <w:r w:rsidRPr="00474044">
              <w:rPr>
                <w:rFonts w:eastAsia="Calibri" w:cs="Arial"/>
                <w:bCs/>
                <w:color w:val="BC003F"/>
                <w:kern w:val="0"/>
                <w:sz w:val="28"/>
                <w:szCs w:val="28"/>
                <w:lang w:eastAsia="de-DE"/>
                <w14:ligatures w14:val="none"/>
              </w:rPr>
              <w:t>TEIL</w:t>
            </w:r>
            <w:r>
              <w:rPr>
                <w:rFonts w:eastAsia="Calibri" w:cs="Arial"/>
                <w:bCs/>
                <w:kern w:val="0"/>
                <w:sz w:val="28"/>
                <w:szCs w:val="28"/>
                <w:lang w:eastAsia="de-DE"/>
                <w14:ligatures w14:val="none"/>
              </w:rPr>
              <w:t xml:space="preserve"> der zur Versteigerung ansteh</w:t>
            </w:r>
            <w:r w:rsidR="00474044">
              <w:rPr>
                <w:rFonts w:eastAsia="Calibri" w:cs="Arial"/>
                <w:bCs/>
                <w:kern w:val="0"/>
                <w:sz w:val="28"/>
                <w:szCs w:val="28"/>
                <w:lang w:eastAsia="de-DE"/>
                <w14:ligatures w14:val="none"/>
              </w:rPr>
              <w:t>-</w:t>
            </w:r>
            <w:r>
              <w:rPr>
                <w:rFonts w:eastAsia="Calibri" w:cs="Arial"/>
                <w:bCs/>
                <w:kern w:val="0"/>
                <w:sz w:val="28"/>
                <w:szCs w:val="28"/>
                <w:lang w:eastAsia="de-DE"/>
                <w14:ligatures w14:val="none"/>
              </w:rPr>
              <w:t>enden Objekte</w:t>
            </w:r>
            <w:r w:rsidR="00474044">
              <w:rPr>
                <w:rFonts w:eastAsia="Calibri" w:cs="Arial"/>
                <w:bCs/>
                <w:kern w:val="0"/>
                <w:sz w:val="28"/>
                <w:szCs w:val="28"/>
                <w:lang w:eastAsia="de-DE"/>
                <w14:ligatures w14:val="none"/>
              </w:rPr>
              <w:t>;</w:t>
            </w:r>
            <w:r>
              <w:rPr>
                <w:rFonts w:eastAsia="Calibri" w:cs="Arial"/>
                <w:bCs/>
                <w:kern w:val="0"/>
                <w:sz w:val="28"/>
                <w:szCs w:val="28"/>
                <w:lang w:eastAsia="de-DE"/>
                <w14:ligatures w14:val="none"/>
              </w:rPr>
              <w:t xml:space="preserve"> nicht nummerierte Gegenstände, die mit Schätzpreisen ausgezeichnet sind, werden danach aufgerufen. Die Objekte werden </w:t>
            </w:r>
            <w:r w:rsidR="00474044">
              <w:rPr>
                <w:rFonts w:eastAsia="Calibri" w:cs="Arial"/>
                <w:bCs/>
                <w:kern w:val="0"/>
                <w:sz w:val="28"/>
                <w:szCs w:val="28"/>
                <w:lang w:eastAsia="de-DE"/>
                <w14:ligatures w14:val="none"/>
              </w:rPr>
              <w:br/>
            </w:r>
            <w:r>
              <w:rPr>
                <w:rFonts w:eastAsia="Calibri" w:cs="Arial"/>
                <w:bCs/>
                <w:kern w:val="0"/>
                <w:sz w:val="28"/>
                <w:szCs w:val="28"/>
                <w:lang w:eastAsia="de-DE"/>
                <w14:ligatures w14:val="none"/>
              </w:rPr>
              <w:t>in der Auktion nicht vorgezeigt - machen Sie sich Notizen!</w:t>
            </w:r>
          </w:p>
          <w:p w14:paraId="06368674" w14:textId="77777777" w:rsidR="00172559" w:rsidRDefault="00172559" w:rsidP="001A1815">
            <w:pPr>
              <w:widowControl w:val="0"/>
              <w:suppressAutoHyphens/>
              <w:spacing w:after="0" w:line="240" w:lineRule="auto"/>
              <w:ind w:left="156"/>
              <w:jc w:val="center"/>
              <w:rPr>
                <w:rFonts w:eastAsia="Calibri" w:cs="Arial"/>
                <w:bCs/>
                <w:kern w:val="0"/>
                <w:sz w:val="12"/>
                <w:szCs w:val="28"/>
                <w:lang w:eastAsia="de-DE"/>
                <w14:ligatures w14:val="none"/>
              </w:rPr>
            </w:pPr>
          </w:p>
          <w:p w14:paraId="74D0CA82" w14:textId="77777777" w:rsidR="00172559" w:rsidRDefault="00172559" w:rsidP="001A1815">
            <w:pPr>
              <w:widowControl w:val="0"/>
              <w:suppressAutoHyphens/>
              <w:spacing w:after="0" w:line="240" w:lineRule="auto"/>
              <w:ind w:left="156"/>
              <w:jc w:val="center"/>
              <w:rPr>
                <w:rFonts w:eastAsia="Calibri" w:cs="Arial"/>
                <w:bCs/>
                <w:caps/>
                <w:kern w:val="0"/>
                <w:sz w:val="28"/>
                <w:szCs w:val="28"/>
                <w:lang w:eastAsia="de-DE"/>
                <w14:ligatures w14:val="none"/>
              </w:rPr>
            </w:pPr>
            <w:r>
              <w:rPr>
                <w:rFonts w:eastAsia="Calibri" w:cs="Arial"/>
                <w:bCs/>
                <w:kern w:val="0"/>
                <w:sz w:val="28"/>
                <w:szCs w:val="28"/>
                <w:lang w:eastAsia="de-DE"/>
                <w14:ligatures w14:val="none"/>
              </w:rPr>
              <w:t xml:space="preserve">Alle Gegenstände müssen sofort bei Zuschlag während der Auktion </w:t>
            </w:r>
            <w:r>
              <w:rPr>
                <w:rFonts w:eastAsia="Calibri" w:cs="Arial"/>
                <w:bCs/>
                <w:kern w:val="0"/>
                <w:sz w:val="28"/>
                <w:szCs w:val="28"/>
                <w:lang w:eastAsia="de-DE"/>
                <w14:ligatures w14:val="none"/>
              </w:rPr>
              <w:br/>
              <w:t xml:space="preserve">IN BAR bezahlt werden. Keine Kartenzahlung.        </w:t>
            </w:r>
            <w:r>
              <w:rPr>
                <w:rFonts w:eastAsia="Calibri" w:cs="Arial"/>
                <w:bCs/>
                <w:caps/>
                <w:kern w:val="0"/>
                <w:sz w:val="28"/>
                <w:szCs w:val="28"/>
                <w:lang w:eastAsia="de-DE"/>
                <w14:ligatures w14:val="none"/>
              </w:rPr>
              <w:t>Aufgeld 20 %</w:t>
            </w:r>
          </w:p>
          <w:p w14:paraId="08F5CA2D" w14:textId="77777777" w:rsidR="00172559" w:rsidRDefault="00172559" w:rsidP="001A1815">
            <w:pPr>
              <w:widowControl w:val="0"/>
              <w:suppressAutoHyphens/>
              <w:spacing w:after="0" w:line="240" w:lineRule="auto"/>
              <w:ind w:left="156"/>
              <w:jc w:val="center"/>
              <w:rPr>
                <w:rFonts w:eastAsia="Calibri" w:cs="Arial"/>
                <w:b/>
                <w:bCs/>
                <w:kern w:val="0"/>
                <w:sz w:val="12"/>
                <w:szCs w:val="28"/>
                <w:lang w:eastAsia="de-DE"/>
                <w14:ligatures w14:val="none"/>
              </w:rPr>
            </w:pPr>
          </w:p>
          <w:p w14:paraId="5859D805" w14:textId="77777777" w:rsidR="00172559" w:rsidRDefault="00172559" w:rsidP="001A1815">
            <w:pPr>
              <w:widowControl w:val="0"/>
              <w:suppressAutoHyphens/>
              <w:spacing w:after="0" w:line="240" w:lineRule="auto"/>
              <w:ind w:left="156"/>
              <w:jc w:val="center"/>
              <w:rPr>
                <w:rFonts w:eastAsia="Calibri" w:cs="Arial"/>
                <w:b/>
                <w:bCs/>
                <w:kern w:val="0"/>
                <w:sz w:val="28"/>
                <w:szCs w:val="28"/>
                <w:u w:val="single"/>
                <w:lang w:eastAsia="de-DE"/>
                <w14:ligatures w14:val="none"/>
              </w:rPr>
            </w:pPr>
            <w:r>
              <w:rPr>
                <w:rFonts w:eastAsia="Calibri" w:cs="Arial"/>
                <w:b/>
                <w:bCs/>
                <w:kern w:val="0"/>
                <w:sz w:val="28"/>
                <w:szCs w:val="28"/>
                <w:lang w:eastAsia="de-DE"/>
                <w14:ligatures w14:val="none"/>
              </w:rPr>
              <w:t>Bitte beachten Sie die ausgehängten Versteigerungsbedingungen.</w:t>
            </w:r>
          </w:p>
          <w:p w14:paraId="09C11016" w14:textId="77777777" w:rsidR="00172559" w:rsidRDefault="00172559" w:rsidP="001A1815">
            <w:pPr>
              <w:widowControl w:val="0"/>
              <w:suppressAutoHyphens/>
              <w:spacing w:after="0" w:line="240" w:lineRule="auto"/>
              <w:ind w:left="156"/>
              <w:jc w:val="center"/>
              <w:rPr>
                <w:rFonts w:eastAsia="Calibri" w:cs="Arial"/>
                <w:b/>
                <w:bCs/>
                <w:kern w:val="0"/>
                <w:sz w:val="12"/>
                <w:szCs w:val="28"/>
                <w:lang w:eastAsia="de-DE"/>
                <w14:ligatures w14:val="none"/>
              </w:rPr>
            </w:pPr>
          </w:p>
          <w:p w14:paraId="4E92CE6B" w14:textId="7ECCE252" w:rsidR="00172559" w:rsidRDefault="00172559" w:rsidP="001A1815">
            <w:pPr>
              <w:widowControl w:val="0"/>
              <w:suppressAutoHyphens/>
              <w:spacing w:after="0" w:line="240" w:lineRule="auto"/>
              <w:jc w:val="center"/>
              <w:rPr>
                <w:rFonts w:ascii="Arial Narrow" w:eastAsia="Calibri" w:hAnsi="Arial Narrow" w:cs="Arial Narrow"/>
                <w:kern w:val="0"/>
                <w:sz w:val="22"/>
                <w:lang w:eastAsia="de-DE"/>
                <w14:ligatures w14:val="none"/>
              </w:rPr>
            </w:pPr>
            <w:r>
              <w:rPr>
                <w:rFonts w:eastAsia="Calibri" w:cs="Arial"/>
                <w:b/>
                <w:bCs/>
                <w:kern w:val="0"/>
                <w:sz w:val="28"/>
                <w:szCs w:val="28"/>
                <w:lang w:eastAsia="de-DE"/>
                <w14:ligatures w14:val="none"/>
              </w:rPr>
              <w:t>Die angegebenen Preise sind die Aufrufpreise.</w:t>
            </w:r>
          </w:p>
        </w:tc>
      </w:tr>
    </w:tbl>
    <w:p w14:paraId="04F33FA1" w14:textId="77777777" w:rsidR="00172559" w:rsidRPr="00AD5888" w:rsidRDefault="00172559" w:rsidP="00172559">
      <w:pPr>
        <w:spacing w:after="80"/>
        <w:rPr>
          <w:rFonts w:ascii="Arial Narrow" w:eastAsia="Calibri" w:hAnsi="Arial Narrow" w:cs="Arial Narrow"/>
          <w:kern w:val="0"/>
          <w:sz w:val="16"/>
          <w:szCs w:val="16"/>
          <w:lang w:eastAsia="de-DE"/>
          <w14:ligatures w14:val="none"/>
        </w:rPr>
      </w:pPr>
    </w:p>
    <w:tbl>
      <w:tblPr>
        <w:tblW w:w="10213" w:type="dxa"/>
        <w:tblInd w:w="-142" w:type="dxa"/>
        <w:tblLayout w:type="fixed"/>
        <w:tblCellMar>
          <w:left w:w="142" w:type="dxa"/>
          <w:right w:w="142" w:type="dxa"/>
        </w:tblCellMar>
        <w:tblLook w:val="04A0" w:firstRow="1" w:lastRow="0" w:firstColumn="1" w:lastColumn="0" w:noHBand="0" w:noVBand="1"/>
      </w:tblPr>
      <w:tblGrid>
        <w:gridCol w:w="993"/>
        <w:gridCol w:w="7938"/>
        <w:gridCol w:w="1276"/>
        <w:gridCol w:w="6"/>
      </w:tblGrid>
      <w:tr w:rsidR="00984A72" w14:paraId="7ED7E31D" w14:textId="77777777" w:rsidTr="00E47FC3">
        <w:tc>
          <w:tcPr>
            <w:tcW w:w="993" w:type="dxa"/>
            <w:tcBorders>
              <w:top w:val="single" w:sz="4" w:space="0" w:color="auto"/>
              <w:left w:val="nil"/>
              <w:bottom w:val="nil"/>
              <w:right w:val="nil"/>
            </w:tcBorders>
            <w:hideMark/>
          </w:tcPr>
          <w:p w14:paraId="1CD425A7" w14:textId="77777777" w:rsidR="00984A72" w:rsidRDefault="00984A7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w:t>
            </w:r>
          </w:p>
        </w:tc>
        <w:tc>
          <w:tcPr>
            <w:tcW w:w="7938" w:type="dxa"/>
            <w:tcBorders>
              <w:top w:val="single" w:sz="4" w:space="0" w:color="auto"/>
              <w:left w:val="nil"/>
              <w:bottom w:val="nil"/>
              <w:right w:val="nil"/>
            </w:tcBorders>
            <w:hideMark/>
          </w:tcPr>
          <w:p w14:paraId="11B53809" w14:textId="3F292816" w:rsidR="00984A72" w:rsidRDefault="006F4E97"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Halskette, 18 kt. Gold, 11,9 g. Kreuzanhänger, 19.Jh. 18 kt. Gold mit Blau</w:t>
            </w:r>
            <w:r w:rsidR="00474044">
              <w:rPr>
                <w:rFonts w:eastAsia="Calibri" w:cs="Arial"/>
                <w:kern w:val="0"/>
                <w:sz w:val="22"/>
                <w:lang w:eastAsia="de-DE"/>
                <w14:ligatures w14:val="none"/>
              </w:rPr>
              <w:t>-</w:t>
            </w:r>
            <w:r>
              <w:rPr>
                <w:rFonts w:eastAsia="Calibri" w:cs="Arial"/>
                <w:kern w:val="0"/>
                <w:sz w:val="22"/>
                <w:lang w:eastAsia="de-DE"/>
                <w14:ligatures w14:val="none"/>
              </w:rPr>
              <w:t>email. 8,8 g.</w:t>
            </w:r>
          </w:p>
        </w:tc>
        <w:tc>
          <w:tcPr>
            <w:tcW w:w="1282" w:type="dxa"/>
            <w:gridSpan w:val="2"/>
            <w:tcBorders>
              <w:top w:val="single" w:sz="4" w:space="0" w:color="auto"/>
              <w:left w:val="nil"/>
              <w:bottom w:val="nil"/>
              <w:right w:val="nil"/>
            </w:tcBorders>
            <w:hideMark/>
          </w:tcPr>
          <w:p w14:paraId="703365DE" w14:textId="18F99F6A" w:rsidR="00984A72" w:rsidRDefault="00984A72" w:rsidP="004F3208">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w:t>
            </w:r>
            <w:r w:rsidR="006F4E97">
              <w:rPr>
                <w:rFonts w:eastAsia="Calibri" w:cs="Arial"/>
                <w:kern w:val="0"/>
                <w:sz w:val="22"/>
                <w:lang w:eastAsia="de-DE"/>
                <w14:ligatures w14:val="none"/>
              </w:rPr>
              <w:t>3</w:t>
            </w:r>
            <w:r>
              <w:rPr>
                <w:rFonts w:eastAsia="Calibri" w:cs="Arial"/>
                <w:kern w:val="0"/>
                <w:sz w:val="22"/>
                <w:lang w:eastAsia="de-DE"/>
                <w14:ligatures w14:val="none"/>
              </w:rPr>
              <w:t>00,00</w:t>
            </w:r>
          </w:p>
        </w:tc>
      </w:tr>
      <w:tr w:rsidR="00984A72" w14:paraId="234F2385" w14:textId="77777777" w:rsidTr="00E47FC3">
        <w:tc>
          <w:tcPr>
            <w:tcW w:w="993" w:type="dxa"/>
            <w:hideMark/>
          </w:tcPr>
          <w:p w14:paraId="3B30DE46" w14:textId="77777777" w:rsidR="00984A72" w:rsidRDefault="00984A7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w:t>
            </w:r>
          </w:p>
        </w:tc>
        <w:tc>
          <w:tcPr>
            <w:tcW w:w="7938" w:type="dxa"/>
            <w:hideMark/>
          </w:tcPr>
          <w:p w14:paraId="5CCBFE51" w14:textId="23FBF93C" w:rsidR="00984A72" w:rsidRDefault="006F4E97"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Halskette, 18 kt. Gold, 11,6 g. Kreuzanhänger, 14 kt. Gold, 8 g.</w:t>
            </w:r>
          </w:p>
        </w:tc>
        <w:tc>
          <w:tcPr>
            <w:tcW w:w="1282" w:type="dxa"/>
            <w:gridSpan w:val="2"/>
            <w:hideMark/>
          </w:tcPr>
          <w:p w14:paraId="18E84FEE" w14:textId="558082F9" w:rsidR="00984A72" w:rsidRDefault="006F4E97"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w:t>
            </w:r>
            <w:r w:rsidR="00984A72">
              <w:rPr>
                <w:rFonts w:eastAsia="Calibri" w:cs="Arial"/>
                <w:kern w:val="0"/>
                <w:sz w:val="22"/>
                <w:lang w:eastAsia="de-DE"/>
                <w14:ligatures w14:val="none"/>
              </w:rPr>
              <w:t>0,00</w:t>
            </w:r>
          </w:p>
        </w:tc>
      </w:tr>
      <w:tr w:rsidR="006F4E97" w14:paraId="764FF2C5" w14:textId="77777777" w:rsidTr="00E47FC3">
        <w:tc>
          <w:tcPr>
            <w:tcW w:w="993" w:type="dxa"/>
          </w:tcPr>
          <w:p w14:paraId="7AADA49F" w14:textId="74216B7F" w:rsidR="006F4E97" w:rsidRDefault="006F4E97"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w:t>
            </w:r>
          </w:p>
        </w:tc>
        <w:tc>
          <w:tcPr>
            <w:tcW w:w="7938" w:type="dxa"/>
          </w:tcPr>
          <w:p w14:paraId="72916809" w14:textId="20D8C163" w:rsidR="006F4E97" w:rsidRDefault="00BE0862"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Halskette, 925 Silber. Kreuzanhänger, 800 Silber.</w:t>
            </w:r>
          </w:p>
        </w:tc>
        <w:tc>
          <w:tcPr>
            <w:tcW w:w="1282" w:type="dxa"/>
            <w:gridSpan w:val="2"/>
          </w:tcPr>
          <w:p w14:paraId="4F512046" w14:textId="589D6BDE" w:rsidR="006F4E97" w:rsidRDefault="00BE0862"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w:t>
            </w:r>
          </w:p>
        </w:tc>
      </w:tr>
      <w:tr w:rsidR="00BE0862" w14:paraId="25F8497A" w14:textId="77777777" w:rsidTr="00E47FC3">
        <w:tc>
          <w:tcPr>
            <w:tcW w:w="993" w:type="dxa"/>
          </w:tcPr>
          <w:p w14:paraId="18E660E4" w14:textId="41278930" w:rsidR="00BE0862" w:rsidRDefault="00BE086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w:t>
            </w:r>
          </w:p>
        </w:tc>
        <w:tc>
          <w:tcPr>
            <w:tcW w:w="7938" w:type="dxa"/>
          </w:tcPr>
          <w:p w14:paraId="591FBAA2" w14:textId="4F3C596A" w:rsidR="00BE0862" w:rsidRDefault="00C7601E"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Uhrkette, 19.Jh. 14 kt. Gold, 22,3 g. Karabiner und Haken, Ratschenschlüssel.</w:t>
            </w:r>
          </w:p>
        </w:tc>
        <w:tc>
          <w:tcPr>
            <w:tcW w:w="1282" w:type="dxa"/>
            <w:gridSpan w:val="2"/>
          </w:tcPr>
          <w:p w14:paraId="3147AE59" w14:textId="44F9DEF0" w:rsidR="00BE0862" w:rsidRDefault="00C7601E"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1.100,00</w:t>
            </w:r>
          </w:p>
        </w:tc>
      </w:tr>
      <w:tr w:rsidR="00C7601E" w14:paraId="36E27CF9" w14:textId="77777777" w:rsidTr="00E47FC3">
        <w:tc>
          <w:tcPr>
            <w:tcW w:w="993" w:type="dxa"/>
          </w:tcPr>
          <w:p w14:paraId="014A0441" w14:textId="29E1243D" w:rsidR="00C7601E" w:rsidRDefault="00C7601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w:t>
            </w:r>
          </w:p>
        </w:tc>
        <w:tc>
          <w:tcPr>
            <w:tcW w:w="7938" w:type="dxa"/>
          </w:tcPr>
          <w:p w14:paraId="0F91D189" w14:textId="67986485" w:rsidR="00C7601E" w:rsidRDefault="00C7601E"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Taschenuhr, um 1890. 10steiniges Zylinderwerk. </w:t>
            </w:r>
            <w:r w:rsidR="0078241D">
              <w:rPr>
                <w:rFonts w:eastAsia="Calibri" w:cs="Arial"/>
                <w:kern w:val="0"/>
                <w:sz w:val="22"/>
                <w:lang w:eastAsia="de-DE"/>
                <w14:ligatures w14:val="none"/>
              </w:rPr>
              <w:t xml:space="preserve">14 kt. Gold. </w:t>
            </w:r>
            <w:r>
              <w:rPr>
                <w:rFonts w:eastAsia="Calibri" w:cs="Arial"/>
                <w:kern w:val="0"/>
                <w:sz w:val="22"/>
                <w:lang w:eastAsia="de-DE"/>
                <w14:ligatures w14:val="none"/>
              </w:rPr>
              <w:t>81 g. Ø 45 mm.</w:t>
            </w:r>
          </w:p>
        </w:tc>
        <w:tc>
          <w:tcPr>
            <w:tcW w:w="1282" w:type="dxa"/>
            <w:gridSpan w:val="2"/>
          </w:tcPr>
          <w:p w14:paraId="682036C8" w14:textId="392C61B5" w:rsidR="00C7601E" w:rsidRDefault="00C7601E"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600,00</w:t>
            </w:r>
          </w:p>
        </w:tc>
      </w:tr>
      <w:tr w:rsidR="00C7601E" w14:paraId="4F06263C" w14:textId="77777777" w:rsidTr="00E47FC3">
        <w:tc>
          <w:tcPr>
            <w:tcW w:w="993" w:type="dxa"/>
          </w:tcPr>
          <w:p w14:paraId="0FC73493" w14:textId="39F5984D" w:rsidR="00C7601E" w:rsidRDefault="00C7601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w:t>
            </w:r>
          </w:p>
        </w:tc>
        <w:tc>
          <w:tcPr>
            <w:tcW w:w="7938" w:type="dxa"/>
          </w:tcPr>
          <w:p w14:paraId="683896DC" w14:textId="1F7B7AD6" w:rsidR="00C7601E" w:rsidRDefault="00CD075C"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Savonette, um 1900. 15steiniges Ankerwerk. </w:t>
            </w:r>
            <w:r w:rsidR="0078241D">
              <w:rPr>
                <w:rFonts w:eastAsia="Calibri" w:cs="Arial"/>
                <w:kern w:val="0"/>
                <w:sz w:val="22"/>
                <w:lang w:eastAsia="de-DE"/>
                <w14:ligatures w14:val="none"/>
              </w:rPr>
              <w:t xml:space="preserve">14 kt. Gold. </w:t>
            </w:r>
            <w:r>
              <w:rPr>
                <w:rFonts w:eastAsia="Calibri" w:cs="Arial"/>
                <w:kern w:val="0"/>
                <w:sz w:val="22"/>
                <w:lang w:eastAsia="de-DE"/>
                <w14:ligatures w14:val="none"/>
              </w:rPr>
              <w:t>94 g. Ø 54 mm.</w:t>
            </w:r>
          </w:p>
        </w:tc>
        <w:tc>
          <w:tcPr>
            <w:tcW w:w="1282" w:type="dxa"/>
            <w:gridSpan w:val="2"/>
          </w:tcPr>
          <w:p w14:paraId="5E005D3F" w14:textId="55FCB34F" w:rsidR="00C7601E" w:rsidRDefault="00CD075C"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1.200,00</w:t>
            </w:r>
          </w:p>
        </w:tc>
      </w:tr>
      <w:tr w:rsidR="00CD075C" w14:paraId="68E63260" w14:textId="77777777" w:rsidTr="00E47FC3">
        <w:tc>
          <w:tcPr>
            <w:tcW w:w="993" w:type="dxa"/>
          </w:tcPr>
          <w:p w14:paraId="59E1C83A" w14:textId="26EA2F4C" w:rsidR="00CD075C" w:rsidRDefault="00CD075C"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w:t>
            </w:r>
          </w:p>
        </w:tc>
        <w:tc>
          <w:tcPr>
            <w:tcW w:w="7938" w:type="dxa"/>
          </w:tcPr>
          <w:p w14:paraId="45CB3336" w14:textId="2D021907" w:rsidR="00CD075C" w:rsidRDefault="00C33FB6"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Taschenuhr, um 1870. Fr</w:t>
            </w:r>
            <w:r w:rsidR="00474044">
              <w:rPr>
                <w:rFonts w:eastAsia="Calibri" w:cs="Arial"/>
                <w:kern w:val="0"/>
                <w:sz w:val="22"/>
                <w:lang w:eastAsia="de-DE"/>
                <w14:ligatures w14:val="none"/>
              </w:rPr>
              <w:t xml:space="preserve">ühes </w:t>
            </w:r>
            <w:r>
              <w:rPr>
                <w:rFonts w:eastAsia="Calibri" w:cs="Arial"/>
                <w:kern w:val="0"/>
                <w:sz w:val="22"/>
                <w:lang w:eastAsia="de-DE"/>
                <w14:ligatures w14:val="none"/>
              </w:rPr>
              <w:t xml:space="preserve">Ankerwerk m. 13 Steinen. </w:t>
            </w:r>
            <w:r w:rsidR="0078241D">
              <w:rPr>
                <w:rFonts w:eastAsia="Calibri" w:cs="Arial"/>
                <w:kern w:val="0"/>
                <w:sz w:val="22"/>
                <w:lang w:eastAsia="de-DE"/>
                <w14:ligatures w14:val="none"/>
              </w:rPr>
              <w:t xml:space="preserve">18 kt. Gold. </w:t>
            </w:r>
            <w:r w:rsidR="00474044">
              <w:rPr>
                <w:rFonts w:eastAsia="Calibri" w:cs="Arial"/>
                <w:kern w:val="0"/>
                <w:sz w:val="22"/>
                <w:lang w:eastAsia="de-DE"/>
                <w14:ligatures w14:val="none"/>
              </w:rPr>
              <w:br/>
            </w:r>
            <w:r>
              <w:rPr>
                <w:rFonts w:eastAsia="Calibri" w:cs="Arial"/>
                <w:kern w:val="0"/>
                <w:sz w:val="22"/>
                <w:lang w:eastAsia="de-DE"/>
                <w14:ligatures w14:val="none"/>
              </w:rPr>
              <w:t>70 g. Ø 43 mm.</w:t>
            </w:r>
          </w:p>
        </w:tc>
        <w:tc>
          <w:tcPr>
            <w:tcW w:w="1282" w:type="dxa"/>
            <w:gridSpan w:val="2"/>
          </w:tcPr>
          <w:p w14:paraId="1F7865CD" w14:textId="54A188EF" w:rsidR="00CD075C" w:rsidRDefault="00C33FB6"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600,00</w:t>
            </w:r>
          </w:p>
        </w:tc>
      </w:tr>
      <w:tr w:rsidR="00C33FB6" w14:paraId="4F97B6AD" w14:textId="77777777" w:rsidTr="00E47FC3">
        <w:tc>
          <w:tcPr>
            <w:tcW w:w="993" w:type="dxa"/>
          </w:tcPr>
          <w:p w14:paraId="421EF372" w14:textId="0A47EE95" w:rsidR="00C33FB6" w:rsidRDefault="00C33FB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w:t>
            </w:r>
          </w:p>
        </w:tc>
        <w:tc>
          <w:tcPr>
            <w:tcW w:w="7938" w:type="dxa"/>
          </w:tcPr>
          <w:p w14:paraId="386E3A86" w14:textId="0EA1EED7" w:rsidR="00C33FB6" w:rsidRDefault="00C33FB6"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Taschenuhr, 3.V.18.Jh. Signiert Jul.</w:t>
            </w:r>
            <w:r w:rsidR="00474044">
              <w:rPr>
                <w:rFonts w:eastAsia="Calibri" w:cs="Arial"/>
                <w:kern w:val="0"/>
                <w:sz w:val="22"/>
                <w:lang w:eastAsia="de-DE"/>
                <w14:ligatures w14:val="none"/>
              </w:rPr>
              <w:t xml:space="preserve"> </w:t>
            </w:r>
            <w:r>
              <w:rPr>
                <w:rFonts w:eastAsia="Calibri" w:cs="Arial"/>
                <w:kern w:val="0"/>
                <w:sz w:val="22"/>
                <w:lang w:eastAsia="de-DE"/>
                <w14:ligatures w14:val="none"/>
              </w:rPr>
              <w:t xml:space="preserve">Le Roi, Paris. </w:t>
            </w:r>
            <w:r w:rsidR="0078241D">
              <w:rPr>
                <w:rFonts w:eastAsia="Calibri" w:cs="Arial"/>
                <w:kern w:val="0"/>
                <w:sz w:val="22"/>
                <w:lang w:eastAsia="de-DE"/>
                <w14:ligatures w14:val="none"/>
              </w:rPr>
              <w:t xml:space="preserve">Spindelwerk. </w:t>
            </w:r>
            <w:r>
              <w:rPr>
                <w:rFonts w:eastAsia="Calibri" w:cs="Arial"/>
                <w:kern w:val="0"/>
                <w:sz w:val="22"/>
                <w:lang w:eastAsia="de-DE"/>
                <w14:ligatures w14:val="none"/>
              </w:rPr>
              <w:t>Feuervergol</w:t>
            </w:r>
            <w:r w:rsidR="00474044">
              <w:rPr>
                <w:rFonts w:eastAsia="Calibri" w:cs="Arial"/>
                <w:kern w:val="0"/>
                <w:sz w:val="22"/>
                <w:lang w:eastAsia="de-DE"/>
                <w14:ligatures w14:val="none"/>
              </w:rPr>
              <w:t>-</w:t>
            </w:r>
            <w:r>
              <w:rPr>
                <w:rFonts w:eastAsia="Calibri" w:cs="Arial"/>
                <w:kern w:val="0"/>
                <w:sz w:val="22"/>
                <w:lang w:eastAsia="de-DE"/>
                <w14:ligatures w14:val="none"/>
              </w:rPr>
              <w:t>detes Gehäuse. 43 g. Ø 46 mm.</w:t>
            </w:r>
          </w:p>
        </w:tc>
        <w:tc>
          <w:tcPr>
            <w:tcW w:w="1282" w:type="dxa"/>
            <w:gridSpan w:val="2"/>
          </w:tcPr>
          <w:p w14:paraId="77C805E9" w14:textId="3835EE0D" w:rsidR="00C33FB6" w:rsidRDefault="00C33FB6"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700,00</w:t>
            </w:r>
          </w:p>
        </w:tc>
      </w:tr>
      <w:tr w:rsidR="00C33FB6" w14:paraId="70B49D85" w14:textId="77777777" w:rsidTr="00E47FC3">
        <w:tc>
          <w:tcPr>
            <w:tcW w:w="993" w:type="dxa"/>
          </w:tcPr>
          <w:p w14:paraId="0D2E4040" w14:textId="5C0BF785" w:rsidR="00C33FB6" w:rsidRDefault="00C33FB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lastRenderedPageBreak/>
              <w:t>9</w:t>
            </w:r>
          </w:p>
        </w:tc>
        <w:tc>
          <w:tcPr>
            <w:tcW w:w="7938" w:type="dxa"/>
          </w:tcPr>
          <w:p w14:paraId="42638D0C" w14:textId="7554695F" w:rsidR="00C33FB6" w:rsidRDefault="00C33FB6"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Taschenuhr, um 1820. Signiert Breguet à Paris. Spindelwerk. Silber. </w:t>
            </w:r>
            <w:r w:rsidR="00474044">
              <w:rPr>
                <w:rFonts w:eastAsia="Calibri" w:cs="Arial"/>
                <w:kern w:val="0"/>
                <w:sz w:val="22"/>
                <w:lang w:eastAsia="de-DE"/>
                <w14:ligatures w14:val="none"/>
              </w:rPr>
              <w:br/>
            </w:r>
            <w:r>
              <w:rPr>
                <w:rFonts w:eastAsia="Calibri" w:cs="Arial"/>
                <w:kern w:val="0"/>
                <w:sz w:val="22"/>
                <w:lang w:eastAsia="de-DE"/>
                <w14:ligatures w14:val="none"/>
              </w:rPr>
              <w:t>Ø 52 mm.</w:t>
            </w:r>
          </w:p>
        </w:tc>
        <w:tc>
          <w:tcPr>
            <w:tcW w:w="1282" w:type="dxa"/>
            <w:gridSpan w:val="2"/>
          </w:tcPr>
          <w:p w14:paraId="0026EF3D" w14:textId="43532AD1" w:rsidR="00C33FB6" w:rsidRDefault="00C33FB6"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C33FB6" w14:paraId="627ECFFC" w14:textId="77777777" w:rsidTr="00E47FC3">
        <w:tc>
          <w:tcPr>
            <w:tcW w:w="993" w:type="dxa"/>
          </w:tcPr>
          <w:p w14:paraId="1CAE24E9" w14:textId="6815E4A8" w:rsidR="00C33FB6" w:rsidRDefault="00C33FB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w:t>
            </w:r>
          </w:p>
        </w:tc>
        <w:tc>
          <w:tcPr>
            <w:tcW w:w="7938" w:type="dxa"/>
          </w:tcPr>
          <w:p w14:paraId="5FCABFFB" w14:textId="031C6B80" w:rsidR="00C33FB6" w:rsidRDefault="00C33FB6"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Taschenuhr, Schweiz, um 1860. 10steiniges Zylinderwerk. Silber. Ø 45 mm.</w:t>
            </w:r>
          </w:p>
        </w:tc>
        <w:tc>
          <w:tcPr>
            <w:tcW w:w="1282" w:type="dxa"/>
            <w:gridSpan w:val="2"/>
          </w:tcPr>
          <w:p w14:paraId="0033E903" w14:textId="06AA6804" w:rsidR="00C33FB6" w:rsidRDefault="00C33FB6"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C33FB6" w14:paraId="7831169A" w14:textId="77777777" w:rsidTr="00E47FC3">
        <w:tc>
          <w:tcPr>
            <w:tcW w:w="993" w:type="dxa"/>
          </w:tcPr>
          <w:p w14:paraId="69EBFE54" w14:textId="5627E1FC" w:rsidR="00C33FB6" w:rsidRDefault="00C33FB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11</w:t>
            </w:r>
          </w:p>
        </w:tc>
        <w:tc>
          <w:tcPr>
            <w:tcW w:w="7938" w:type="dxa"/>
          </w:tcPr>
          <w:p w14:paraId="1D88D501" w14:textId="7E6FBB8E" w:rsidR="00C33FB6" w:rsidRDefault="0078241D"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Damenuhr, um 1900. 10steiniges Zylinderwerk. 14 kt. Gold. 28 g. Ø 32 mm.</w:t>
            </w:r>
          </w:p>
        </w:tc>
        <w:tc>
          <w:tcPr>
            <w:tcW w:w="1282" w:type="dxa"/>
            <w:gridSpan w:val="2"/>
          </w:tcPr>
          <w:p w14:paraId="25603DD7" w14:textId="743E2AB5" w:rsidR="00C33FB6" w:rsidRDefault="0078241D"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78241D" w14:paraId="17951745" w14:textId="77777777" w:rsidTr="00E47FC3">
        <w:tc>
          <w:tcPr>
            <w:tcW w:w="993" w:type="dxa"/>
          </w:tcPr>
          <w:p w14:paraId="38435BA9" w14:textId="1F22BEDB" w:rsidR="0078241D" w:rsidRDefault="0078241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w:t>
            </w:r>
          </w:p>
        </w:tc>
        <w:tc>
          <w:tcPr>
            <w:tcW w:w="7938" w:type="dxa"/>
          </w:tcPr>
          <w:p w14:paraId="0B2022B0" w14:textId="3E58F3FC" w:rsidR="0078241D" w:rsidRDefault="0078241D"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Damensavonette, Schweiz. 10steiniges Zylinderwerk. 14 kt. Gold mit best. Email. 22 g. Ø 27 mm.</w:t>
            </w:r>
          </w:p>
        </w:tc>
        <w:tc>
          <w:tcPr>
            <w:tcW w:w="1282" w:type="dxa"/>
            <w:gridSpan w:val="2"/>
          </w:tcPr>
          <w:p w14:paraId="6ADF6791" w14:textId="092B07B8" w:rsidR="0078241D" w:rsidRDefault="0078241D"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78241D" w14:paraId="5189524D" w14:textId="77777777" w:rsidTr="00E47FC3">
        <w:tc>
          <w:tcPr>
            <w:tcW w:w="993" w:type="dxa"/>
          </w:tcPr>
          <w:p w14:paraId="3A044914" w14:textId="290C3418" w:rsidR="0078241D" w:rsidRDefault="0078241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13</w:t>
            </w:r>
          </w:p>
        </w:tc>
        <w:tc>
          <w:tcPr>
            <w:tcW w:w="7938" w:type="dxa"/>
          </w:tcPr>
          <w:p w14:paraId="5174550A" w14:textId="01E053F3" w:rsidR="0078241D" w:rsidRDefault="0078241D"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Damenuhr, Silber, defekt.</w:t>
            </w:r>
          </w:p>
        </w:tc>
        <w:tc>
          <w:tcPr>
            <w:tcW w:w="1282" w:type="dxa"/>
            <w:gridSpan w:val="2"/>
          </w:tcPr>
          <w:p w14:paraId="76EF3320" w14:textId="026D0424" w:rsidR="0078241D" w:rsidRDefault="0078241D"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w:t>
            </w:r>
          </w:p>
        </w:tc>
      </w:tr>
      <w:tr w:rsidR="0078241D" w14:paraId="084740D5" w14:textId="77777777" w:rsidTr="00E47FC3">
        <w:tc>
          <w:tcPr>
            <w:tcW w:w="993" w:type="dxa"/>
          </w:tcPr>
          <w:p w14:paraId="01FA3629" w14:textId="71BB03BD" w:rsidR="0078241D" w:rsidRDefault="0078241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14</w:t>
            </w:r>
          </w:p>
        </w:tc>
        <w:tc>
          <w:tcPr>
            <w:tcW w:w="7938" w:type="dxa"/>
          </w:tcPr>
          <w:p w14:paraId="76FC7DB6" w14:textId="5D4BAB80" w:rsidR="0078241D" w:rsidRDefault="0078241D"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Damenuhr, Eisen.</w:t>
            </w:r>
          </w:p>
        </w:tc>
        <w:tc>
          <w:tcPr>
            <w:tcW w:w="1282" w:type="dxa"/>
            <w:gridSpan w:val="2"/>
          </w:tcPr>
          <w:p w14:paraId="4F6F9F83" w14:textId="6772E919" w:rsidR="0078241D" w:rsidRDefault="0078241D"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w:t>
            </w:r>
          </w:p>
        </w:tc>
      </w:tr>
      <w:tr w:rsidR="0078241D" w14:paraId="6D6C39AE" w14:textId="77777777" w:rsidTr="00E47FC3">
        <w:tc>
          <w:tcPr>
            <w:tcW w:w="993" w:type="dxa"/>
          </w:tcPr>
          <w:p w14:paraId="38078853" w14:textId="19A1D98A" w:rsidR="0078241D" w:rsidRDefault="0078241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w:t>
            </w:r>
          </w:p>
        </w:tc>
        <w:tc>
          <w:tcPr>
            <w:tcW w:w="7938" w:type="dxa"/>
          </w:tcPr>
          <w:p w14:paraId="1405B897" w14:textId="4F6E15F5" w:rsidR="0078241D" w:rsidRDefault="0078241D"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Nürnberger Brautbecher, 800 Silber, 278 g. Höhe 20 cm.</w:t>
            </w:r>
          </w:p>
        </w:tc>
        <w:tc>
          <w:tcPr>
            <w:tcW w:w="1282" w:type="dxa"/>
            <w:gridSpan w:val="2"/>
          </w:tcPr>
          <w:p w14:paraId="3A872391" w14:textId="6131F105" w:rsidR="0078241D" w:rsidRDefault="0078241D"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78241D" w14:paraId="2A9BA911" w14:textId="77777777" w:rsidTr="00E47FC3">
        <w:tc>
          <w:tcPr>
            <w:tcW w:w="993" w:type="dxa"/>
          </w:tcPr>
          <w:p w14:paraId="48AACF8E" w14:textId="2C2E5383" w:rsidR="0078241D" w:rsidRDefault="0078241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16</w:t>
            </w:r>
          </w:p>
        </w:tc>
        <w:tc>
          <w:tcPr>
            <w:tcW w:w="7938" w:type="dxa"/>
          </w:tcPr>
          <w:p w14:paraId="5BE951F3" w14:textId="3AA3EF72" w:rsidR="0078241D" w:rsidRDefault="0078241D"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Nürnberger Brautbecher, Silber, 54 g. Höhe 9</w:t>
            </w:r>
            <w:r w:rsidR="00474044">
              <w:rPr>
                <w:rFonts w:eastAsia="Calibri" w:cs="Arial"/>
                <w:kern w:val="0"/>
                <w:sz w:val="22"/>
                <w:lang w:eastAsia="de-DE"/>
                <w14:ligatures w14:val="none"/>
              </w:rPr>
              <w:t>,3 c</w:t>
            </w:r>
            <w:r>
              <w:rPr>
                <w:rFonts w:eastAsia="Calibri" w:cs="Arial"/>
                <w:kern w:val="0"/>
                <w:sz w:val="22"/>
                <w:lang w:eastAsia="de-DE"/>
                <w14:ligatures w14:val="none"/>
              </w:rPr>
              <w:t>m.</w:t>
            </w:r>
          </w:p>
        </w:tc>
        <w:tc>
          <w:tcPr>
            <w:tcW w:w="1282" w:type="dxa"/>
            <w:gridSpan w:val="2"/>
          </w:tcPr>
          <w:p w14:paraId="20F9CF8A" w14:textId="63D11948" w:rsidR="0078241D" w:rsidRDefault="0078241D"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w:t>
            </w:r>
          </w:p>
        </w:tc>
      </w:tr>
      <w:tr w:rsidR="0078241D" w14:paraId="5B28937F" w14:textId="77777777" w:rsidTr="00E47FC3">
        <w:tc>
          <w:tcPr>
            <w:tcW w:w="993" w:type="dxa"/>
          </w:tcPr>
          <w:p w14:paraId="10AD0E2B" w14:textId="6630693F" w:rsidR="0078241D" w:rsidRDefault="0078241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17</w:t>
            </w:r>
          </w:p>
        </w:tc>
        <w:tc>
          <w:tcPr>
            <w:tcW w:w="7938" w:type="dxa"/>
          </w:tcPr>
          <w:p w14:paraId="5A054D9A" w14:textId="23159B26" w:rsidR="0078241D" w:rsidRDefault="0078241D"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Väschen, Art déco, 835 Silber. 11 cm.</w:t>
            </w:r>
          </w:p>
        </w:tc>
        <w:tc>
          <w:tcPr>
            <w:tcW w:w="1282" w:type="dxa"/>
            <w:gridSpan w:val="2"/>
          </w:tcPr>
          <w:p w14:paraId="187EFFD0" w14:textId="7647C11F" w:rsidR="0078241D" w:rsidRDefault="0078241D"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w:t>
            </w:r>
          </w:p>
        </w:tc>
      </w:tr>
      <w:tr w:rsidR="0078241D" w14:paraId="434EE326" w14:textId="77777777" w:rsidTr="00E47FC3">
        <w:tc>
          <w:tcPr>
            <w:tcW w:w="993" w:type="dxa"/>
          </w:tcPr>
          <w:p w14:paraId="4BA58D6D" w14:textId="26027A7E" w:rsidR="0078241D" w:rsidRDefault="0078241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w:t>
            </w:r>
          </w:p>
        </w:tc>
        <w:tc>
          <w:tcPr>
            <w:tcW w:w="7938" w:type="dxa"/>
          </w:tcPr>
          <w:p w14:paraId="292F7B65" w14:textId="19DD0231" w:rsidR="0078241D" w:rsidRDefault="0078241D"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Traubenschere, </w:t>
            </w:r>
            <w:r w:rsidR="004B7E65">
              <w:rPr>
                <w:rFonts w:eastAsia="Calibri" w:cs="Arial"/>
                <w:kern w:val="0"/>
                <w:sz w:val="22"/>
                <w:lang w:eastAsia="de-DE"/>
                <w14:ligatures w14:val="none"/>
              </w:rPr>
              <w:t>800 Silber, 75 g.</w:t>
            </w:r>
          </w:p>
        </w:tc>
        <w:tc>
          <w:tcPr>
            <w:tcW w:w="1282" w:type="dxa"/>
            <w:gridSpan w:val="2"/>
          </w:tcPr>
          <w:p w14:paraId="1D9DA1A4" w14:textId="3EF4F917" w:rsidR="0078241D" w:rsidRDefault="004B7E65"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w:t>
            </w:r>
          </w:p>
        </w:tc>
      </w:tr>
      <w:tr w:rsidR="004B7E65" w14:paraId="5E88E9C7" w14:textId="77777777" w:rsidTr="00E47FC3">
        <w:tc>
          <w:tcPr>
            <w:tcW w:w="993" w:type="dxa"/>
          </w:tcPr>
          <w:p w14:paraId="19ACA5FD" w14:textId="73D7D46F" w:rsidR="004B7E65" w:rsidRDefault="004B7E6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19</w:t>
            </w:r>
          </w:p>
        </w:tc>
        <w:tc>
          <w:tcPr>
            <w:tcW w:w="7938" w:type="dxa"/>
          </w:tcPr>
          <w:p w14:paraId="0F689103" w14:textId="463451DE" w:rsidR="004B7E65" w:rsidRDefault="004B7E65"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Kelle, wohl München, um 1820. 13 Lot Silber, 186 g.</w:t>
            </w:r>
          </w:p>
        </w:tc>
        <w:tc>
          <w:tcPr>
            <w:tcW w:w="1282" w:type="dxa"/>
            <w:gridSpan w:val="2"/>
          </w:tcPr>
          <w:p w14:paraId="398FD91C" w14:textId="17145B90" w:rsidR="004B7E65" w:rsidRDefault="004B7E65"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170,00</w:t>
            </w:r>
          </w:p>
        </w:tc>
      </w:tr>
      <w:tr w:rsidR="004B7E65" w14:paraId="0C5D8051" w14:textId="77777777" w:rsidTr="00E47FC3">
        <w:tc>
          <w:tcPr>
            <w:tcW w:w="993" w:type="dxa"/>
          </w:tcPr>
          <w:p w14:paraId="5DF38FA9" w14:textId="5FA3706F" w:rsidR="004B7E65" w:rsidRDefault="004B7E6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w:t>
            </w:r>
          </w:p>
        </w:tc>
        <w:tc>
          <w:tcPr>
            <w:tcW w:w="7938" w:type="dxa"/>
          </w:tcPr>
          <w:p w14:paraId="63DB40E7" w14:textId="1B7E0552" w:rsidR="004B7E65" w:rsidRDefault="004B7E65"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Kelle, um 1890. 800 Silber, 141 g.</w:t>
            </w:r>
          </w:p>
        </w:tc>
        <w:tc>
          <w:tcPr>
            <w:tcW w:w="1282" w:type="dxa"/>
            <w:gridSpan w:val="2"/>
          </w:tcPr>
          <w:p w14:paraId="6D55B715" w14:textId="082D88EA" w:rsidR="004B7E65" w:rsidRDefault="004B7E65"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120,00</w:t>
            </w:r>
          </w:p>
        </w:tc>
      </w:tr>
      <w:tr w:rsidR="004B7E65" w14:paraId="7C5C46A8" w14:textId="77777777" w:rsidTr="00E47FC3">
        <w:tc>
          <w:tcPr>
            <w:tcW w:w="993" w:type="dxa"/>
          </w:tcPr>
          <w:p w14:paraId="22A2AC4F" w14:textId="20F3FC46" w:rsidR="004B7E65" w:rsidRDefault="004B7E6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21</w:t>
            </w:r>
          </w:p>
        </w:tc>
        <w:tc>
          <w:tcPr>
            <w:tcW w:w="7938" w:type="dxa"/>
          </w:tcPr>
          <w:p w14:paraId="55B92771" w14:textId="0FDF5146" w:rsidR="004B7E65" w:rsidRDefault="00F12A24"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Spargelheber, 1920er Jahre. 800 Silber, 117 g. </w:t>
            </w:r>
          </w:p>
        </w:tc>
        <w:tc>
          <w:tcPr>
            <w:tcW w:w="1282" w:type="dxa"/>
            <w:gridSpan w:val="2"/>
          </w:tcPr>
          <w:p w14:paraId="3B2B0499" w14:textId="2B7C334F" w:rsidR="004B7E65" w:rsidRDefault="00F12A24"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F12A24" w14:paraId="1E39A370" w14:textId="77777777" w:rsidTr="00E47FC3">
        <w:tc>
          <w:tcPr>
            <w:tcW w:w="993" w:type="dxa"/>
          </w:tcPr>
          <w:p w14:paraId="03D84B67" w14:textId="3CF6CAD7" w:rsidR="00F12A24" w:rsidRDefault="00F12A2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22</w:t>
            </w:r>
          </w:p>
        </w:tc>
        <w:tc>
          <w:tcPr>
            <w:tcW w:w="7938" w:type="dxa"/>
          </w:tcPr>
          <w:p w14:paraId="1BD157C8" w14:textId="52022343" w:rsidR="00F12A24" w:rsidRDefault="00F12A24"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Kuchenheber, 800 Silber, 59 g. Puttenrelief.</w:t>
            </w:r>
          </w:p>
        </w:tc>
        <w:tc>
          <w:tcPr>
            <w:tcW w:w="1282" w:type="dxa"/>
            <w:gridSpan w:val="2"/>
          </w:tcPr>
          <w:p w14:paraId="49215152" w14:textId="42EE937D" w:rsidR="00F12A24" w:rsidRDefault="00F12A24"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w:t>
            </w:r>
          </w:p>
        </w:tc>
      </w:tr>
      <w:tr w:rsidR="00F12A24" w14:paraId="75B716D4" w14:textId="77777777" w:rsidTr="00E47FC3">
        <w:tc>
          <w:tcPr>
            <w:tcW w:w="993" w:type="dxa"/>
          </w:tcPr>
          <w:p w14:paraId="1929A8E4" w14:textId="1FFFBF67" w:rsidR="00F12A24" w:rsidRDefault="00F12A2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23</w:t>
            </w:r>
          </w:p>
        </w:tc>
        <w:tc>
          <w:tcPr>
            <w:tcW w:w="7938" w:type="dxa"/>
          </w:tcPr>
          <w:p w14:paraId="6E40EB66" w14:textId="17DA4C0F" w:rsidR="00F12A24" w:rsidRDefault="00F12A24"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Kuchenheber, 800 Silber, 62 g.</w:t>
            </w:r>
          </w:p>
        </w:tc>
        <w:tc>
          <w:tcPr>
            <w:tcW w:w="1282" w:type="dxa"/>
            <w:gridSpan w:val="2"/>
          </w:tcPr>
          <w:p w14:paraId="4B938737" w14:textId="00336D62" w:rsidR="00F12A24" w:rsidRDefault="00F12A24"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w:t>
            </w:r>
          </w:p>
        </w:tc>
      </w:tr>
      <w:tr w:rsidR="00F12A24" w14:paraId="0CA99F4D" w14:textId="77777777" w:rsidTr="00E47FC3">
        <w:tc>
          <w:tcPr>
            <w:tcW w:w="993" w:type="dxa"/>
          </w:tcPr>
          <w:p w14:paraId="3410CD1D" w14:textId="5BE966A6" w:rsidR="00F12A24" w:rsidRDefault="00F12A2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24</w:t>
            </w:r>
          </w:p>
        </w:tc>
        <w:tc>
          <w:tcPr>
            <w:tcW w:w="7938" w:type="dxa"/>
          </w:tcPr>
          <w:p w14:paraId="0399B232" w14:textId="616A3706" w:rsidR="00F12A24" w:rsidRDefault="00F12A24"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Teesieb, wohl Schwäbisch Gmünd, 19.Jh. Silber, Beingriff.</w:t>
            </w:r>
          </w:p>
        </w:tc>
        <w:tc>
          <w:tcPr>
            <w:tcW w:w="1282" w:type="dxa"/>
            <w:gridSpan w:val="2"/>
          </w:tcPr>
          <w:p w14:paraId="3A55E7C7" w14:textId="6E1F97D4" w:rsidR="00F12A24" w:rsidRDefault="00F12A24"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w:t>
            </w:r>
          </w:p>
        </w:tc>
      </w:tr>
      <w:tr w:rsidR="00F12A24" w14:paraId="4F34C8D8" w14:textId="77777777" w:rsidTr="00E47FC3">
        <w:tc>
          <w:tcPr>
            <w:tcW w:w="993" w:type="dxa"/>
          </w:tcPr>
          <w:p w14:paraId="1E31B246" w14:textId="13DD469F" w:rsidR="00F12A24" w:rsidRDefault="00F12A2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w:t>
            </w:r>
          </w:p>
        </w:tc>
        <w:tc>
          <w:tcPr>
            <w:tcW w:w="7938" w:type="dxa"/>
          </w:tcPr>
          <w:p w14:paraId="7390E76A" w14:textId="541D51C2" w:rsidR="00F12A24" w:rsidRDefault="00F12A24"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Kuchenheber, WMF</w:t>
            </w:r>
            <w:r w:rsidR="00BF3652">
              <w:rPr>
                <w:rFonts w:eastAsia="Calibri" w:cs="Arial"/>
                <w:kern w:val="0"/>
                <w:sz w:val="22"/>
                <w:lang w:eastAsia="de-DE"/>
                <w14:ligatures w14:val="none"/>
              </w:rPr>
              <w:t>, versilbert.</w:t>
            </w:r>
          </w:p>
        </w:tc>
        <w:tc>
          <w:tcPr>
            <w:tcW w:w="1282" w:type="dxa"/>
            <w:gridSpan w:val="2"/>
          </w:tcPr>
          <w:p w14:paraId="190AD25C" w14:textId="59A50F34" w:rsidR="00F12A24" w:rsidRDefault="00BF3652"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w:t>
            </w:r>
          </w:p>
        </w:tc>
      </w:tr>
      <w:tr w:rsidR="00BF3652" w14:paraId="691A9295" w14:textId="77777777" w:rsidTr="00E47FC3">
        <w:tc>
          <w:tcPr>
            <w:tcW w:w="993" w:type="dxa"/>
          </w:tcPr>
          <w:p w14:paraId="6B30D022" w14:textId="46168B23" w:rsidR="00BF3652" w:rsidRDefault="00BF365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26</w:t>
            </w:r>
          </w:p>
        </w:tc>
        <w:tc>
          <w:tcPr>
            <w:tcW w:w="7938" w:type="dxa"/>
          </w:tcPr>
          <w:p w14:paraId="4AAD9BE4" w14:textId="4CCD8027" w:rsidR="00BF3652" w:rsidRDefault="00BF3652"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Vorlegelöffel, um 1880. Silber, 45 g.</w:t>
            </w:r>
          </w:p>
        </w:tc>
        <w:tc>
          <w:tcPr>
            <w:tcW w:w="1282" w:type="dxa"/>
            <w:gridSpan w:val="2"/>
          </w:tcPr>
          <w:p w14:paraId="01425745" w14:textId="37F9FB98" w:rsidR="00BF3652" w:rsidRDefault="00BF3652"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w:t>
            </w:r>
          </w:p>
        </w:tc>
      </w:tr>
      <w:tr w:rsidR="00BF3652" w14:paraId="6ABCA340" w14:textId="77777777" w:rsidTr="00E47FC3">
        <w:tc>
          <w:tcPr>
            <w:tcW w:w="993" w:type="dxa"/>
          </w:tcPr>
          <w:p w14:paraId="18E90168" w14:textId="774AC232" w:rsidR="00BF3652" w:rsidRDefault="00BF365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27</w:t>
            </w:r>
          </w:p>
        </w:tc>
        <w:tc>
          <w:tcPr>
            <w:tcW w:w="7938" w:type="dxa"/>
          </w:tcPr>
          <w:p w14:paraId="3DE7B910" w14:textId="3DDB858D" w:rsidR="00BF3652" w:rsidRDefault="00BF3652"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Vorlegelöffel, um 1880. Silber, 49 g.</w:t>
            </w:r>
          </w:p>
        </w:tc>
        <w:tc>
          <w:tcPr>
            <w:tcW w:w="1282" w:type="dxa"/>
            <w:gridSpan w:val="2"/>
          </w:tcPr>
          <w:p w14:paraId="7DB3832F" w14:textId="7BE1DB41" w:rsidR="00BF3652" w:rsidRDefault="00BF3652"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w:t>
            </w:r>
          </w:p>
        </w:tc>
      </w:tr>
      <w:tr w:rsidR="00BF3652" w14:paraId="552503B5" w14:textId="77777777" w:rsidTr="00E47FC3">
        <w:tc>
          <w:tcPr>
            <w:tcW w:w="993" w:type="dxa"/>
          </w:tcPr>
          <w:p w14:paraId="069F5BB2" w14:textId="53A464D1" w:rsidR="00BF3652" w:rsidRDefault="00BF365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28</w:t>
            </w:r>
          </w:p>
        </w:tc>
        <w:tc>
          <w:tcPr>
            <w:tcW w:w="7938" w:type="dxa"/>
          </w:tcPr>
          <w:p w14:paraId="2A8D77C2" w14:textId="1A406252" w:rsidR="00BF3652" w:rsidRDefault="00BF3652"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Fischvorleger, um 1900. 875 Silber, 139 g.</w:t>
            </w:r>
          </w:p>
        </w:tc>
        <w:tc>
          <w:tcPr>
            <w:tcW w:w="1282" w:type="dxa"/>
            <w:gridSpan w:val="2"/>
          </w:tcPr>
          <w:p w14:paraId="10382661" w14:textId="02F7FA06" w:rsidR="00BF3652" w:rsidRDefault="00BF3652"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120,00</w:t>
            </w:r>
          </w:p>
        </w:tc>
      </w:tr>
      <w:tr w:rsidR="00BF3652" w14:paraId="3A01166A" w14:textId="77777777" w:rsidTr="00E47FC3">
        <w:tc>
          <w:tcPr>
            <w:tcW w:w="993" w:type="dxa"/>
          </w:tcPr>
          <w:p w14:paraId="5815240F" w14:textId="7893B0A2" w:rsidR="00BF3652" w:rsidRDefault="00BF365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29</w:t>
            </w:r>
          </w:p>
        </w:tc>
        <w:tc>
          <w:tcPr>
            <w:tcW w:w="7938" w:type="dxa"/>
          </w:tcPr>
          <w:p w14:paraId="3E152CFD" w14:textId="3638AFE9" w:rsidR="00BF3652" w:rsidRDefault="00BF3652"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2 Suppenlöffel, Nürnberg, um 1830. 13 Lot Silber, 98 g.</w:t>
            </w:r>
          </w:p>
        </w:tc>
        <w:tc>
          <w:tcPr>
            <w:tcW w:w="1282" w:type="dxa"/>
            <w:gridSpan w:val="2"/>
          </w:tcPr>
          <w:p w14:paraId="4D6BC212" w14:textId="47ED54A9" w:rsidR="00BF3652" w:rsidRDefault="00BF3652"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90,00</w:t>
            </w:r>
          </w:p>
        </w:tc>
      </w:tr>
      <w:tr w:rsidR="00BF3652" w14:paraId="041D918B" w14:textId="77777777" w:rsidTr="00E47FC3">
        <w:tc>
          <w:tcPr>
            <w:tcW w:w="993" w:type="dxa"/>
          </w:tcPr>
          <w:p w14:paraId="260FC382" w14:textId="2FA53B02" w:rsidR="00BF3652" w:rsidRDefault="00BF365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w:t>
            </w:r>
          </w:p>
        </w:tc>
        <w:tc>
          <w:tcPr>
            <w:tcW w:w="7938" w:type="dxa"/>
          </w:tcPr>
          <w:p w14:paraId="45CC18A9" w14:textId="7EF3A358" w:rsidR="00BF3652" w:rsidRDefault="00BF3652"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6 Suppenlöffel, Nürnberg, um 1840. 13 Lot Silber, 224 g.</w:t>
            </w:r>
          </w:p>
        </w:tc>
        <w:tc>
          <w:tcPr>
            <w:tcW w:w="1282" w:type="dxa"/>
            <w:gridSpan w:val="2"/>
          </w:tcPr>
          <w:p w14:paraId="41DADB58" w14:textId="67C616F5" w:rsidR="00BF3652" w:rsidRDefault="00BF3652"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180,00</w:t>
            </w:r>
          </w:p>
        </w:tc>
      </w:tr>
      <w:tr w:rsidR="00BF3652" w14:paraId="21DF6FB0" w14:textId="77777777" w:rsidTr="00E47FC3">
        <w:tc>
          <w:tcPr>
            <w:tcW w:w="993" w:type="dxa"/>
          </w:tcPr>
          <w:p w14:paraId="48A91557" w14:textId="259E29DE" w:rsidR="00BF3652" w:rsidRDefault="00BF365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31</w:t>
            </w:r>
          </w:p>
        </w:tc>
        <w:tc>
          <w:tcPr>
            <w:tcW w:w="7938" w:type="dxa"/>
          </w:tcPr>
          <w:p w14:paraId="19A49143" w14:textId="3E25B66A" w:rsidR="00BF3652" w:rsidRDefault="00BF3652"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12 Suppenlöffel, Nürnberg, um 1880. 800 Silber, 670 g.</w:t>
            </w:r>
          </w:p>
        </w:tc>
        <w:tc>
          <w:tcPr>
            <w:tcW w:w="1282" w:type="dxa"/>
            <w:gridSpan w:val="2"/>
          </w:tcPr>
          <w:p w14:paraId="596564F8" w14:textId="19A97619" w:rsidR="00BF3652" w:rsidRDefault="00BF3652"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550,00</w:t>
            </w:r>
          </w:p>
        </w:tc>
      </w:tr>
      <w:tr w:rsidR="00BF3652" w14:paraId="56395FF1" w14:textId="77777777" w:rsidTr="00E47FC3">
        <w:tc>
          <w:tcPr>
            <w:tcW w:w="993" w:type="dxa"/>
          </w:tcPr>
          <w:p w14:paraId="0877432C" w14:textId="5D00741D" w:rsidR="00BF3652" w:rsidRDefault="00926B9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32</w:t>
            </w:r>
          </w:p>
        </w:tc>
        <w:tc>
          <w:tcPr>
            <w:tcW w:w="7938" w:type="dxa"/>
          </w:tcPr>
          <w:p w14:paraId="62589CB0" w14:textId="68D94D04" w:rsidR="00BF3652" w:rsidRDefault="00926B9D"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6 Suppenlöffel, um 1900. 800 Silber, 327 g.</w:t>
            </w:r>
          </w:p>
        </w:tc>
        <w:tc>
          <w:tcPr>
            <w:tcW w:w="1282" w:type="dxa"/>
            <w:gridSpan w:val="2"/>
          </w:tcPr>
          <w:p w14:paraId="7C80047E" w14:textId="7230D004" w:rsidR="00BF3652" w:rsidRDefault="00926B9D"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926B9D" w14:paraId="6E5CBB31" w14:textId="77777777" w:rsidTr="00E47FC3">
        <w:tc>
          <w:tcPr>
            <w:tcW w:w="993" w:type="dxa"/>
          </w:tcPr>
          <w:p w14:paraId="066109FA" w14:textId="18A97FC0" w:rsidR="00926B9D" w:rsidRDefault="00926B9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33</w:t>
            </w:r>
          </w:p>
        </w:tc>
        <w:tc>
          <w:tcPr>
            <w:tcW w:w="7938" w:type="dxa"/>
          </w:tcPr>
          <w:p w14:paraId="53C8815A" w14:textId="5760B46B" w:rsidR="00926B9D" w:rsidRDefault="00926B9D"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12 Teelöffel</w:t>
            </w:r>
            <w:r w:rsidR="007875E1">
              <w:rPr>
                <w:rFonts w:eastAsia="Calibri" w:cs="Arial"/>
                <w:kern w:val="0"/>
                <w:sz w:val="22"/>
                <w:lang w:eastAsia="de-DE"/>
                <w14:ligatures w14:val="none"/>
              </w:rPr>
              <w:t>, Nürnberg. 13 Lot / 800 Silber, 150 g.</w:t>
            </w:r>
          </w:p>
        </w:tc>
        <w:tc>
          <w:tcPr>
            <w:tcW w:w="1282" w:type="dxa"/>
            <w:gridSpan w:val="2"/>
          </w:tcPr>
          <w:p w14:paraId="4E17491D" w14:textId="0A343299" w:rsidR="00926B9D" w:rsidRDefault="007875E1"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120,00</w:t>
            </w:r>
          </w:p>
        </w:tc>
      </w:tr>
      <w:tr w:rsidR="007875E1" w14:paraId="680DA978" w14:textId="77777777" w:rsidTr="00E47FC3">
        <w:tc>
          <w:tcPr>
            <w:tcW w:w="993" w:type="dxa"/>
          </w:tcPr>
          <w:p w14:paraId="237449A9" w14:textId="6D83AB69" w:rsidR="007875E1" w:rsidRDefault="007875E1"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34</w:t>
            </w:r>
          </w:p>
        </w:tc>
        <w:tc>
          <w:tcPr>
            <w:tcW w:w="7938" w:type="dxa"/>
          </w:tcPr>
          <w:p w14:paraId="3F3A9CA8" w14:textId="6BCFEC23" w:rsidR="007875E1" w:rsidRDefault="007875E1"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6 Teelöffel, um 1890. 800 Silber, 111 g.</w:t>
            </w:r>
          </w:p>
        </w:tc>
        <w:tc>
          <w:tcPr>
            <w:tcW w:w="1282" w:type="dxa"/>
            <w:gridSpan w:val="2"/>
          </w:tcPr>
          <w:p w14:paraId="46989EB7" w14:textId="528ABA2E" w:rsidR="007875E1" w:rsidRDefault="007875E1"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90,00</w:t>
            </w:r>
          </w:p>
        </w:tc>
      </w:tr>
      <w:tr w:rsidR="007875E1" w14:paraId="37B76EC0" w14:textId="77777777" w:rsidTr="00E47FC3">
        <w:tc>
          <w:tcPr>
            <w:tcW w:w="993" w:type="dxa"/>
          </w:tcPr>
          <w:p w14:paraId="4A6DEC9F" w14:textId="65902295" w:rsidR="007875E1" w:rsidRDefault="007875E1"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35</w:t>
            </w:r>
          </w:p>
        </w:tc>
        <w:tc>
          <w:tcPr>
            <w:tcW w:w="7938" w:type="dxa"/>
          </w:tcPr>
          <w:p w14:paraId="761B6B19" w14:textId="16C2372E" w:rsidR="007875E1" w:rsidRDefault="007875E1"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6 Teelöffel, Nürnberg, um 1830. 13 Lot Silber, 43 g.</w:t>
            </w:r>
          </w:p>
        </w:tc>
        <w:tc>
          <w:tcPr>
            <w:tcW w:w="1282" w:type="dxa"/>
            <w:gridSpan w:val="2"/>
          </w:tcPr>
          <w:p w14:paraId="14E88809" w14:textId="62E4AD35" w:rsidR="007875E1" w:rsidRDefault="007875E1"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7875E1" w14:paraId="77FD3A3C" w14:textId="77777777" w:rsidTr="00E47FC3">
        <w:tc>
          <w:tcPr>
            <w:tcW w:w="993" w:type="dxa"/>
          </w:tcPr>
          <w:p w14:paraId="6B64D5EE" w14:textId="21E1CA19" w:rsidR="007875E1" w:rsidRDefault="007875E1"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lastRenderedPageBreak/>
              <w:t>36</w:t>
            </w:r>
          </w:p>
        </w:tc>
        <w:tc>
          <w:tcPr>
            <w:tcW w:w="7938" w:type="dxa"/>
          </w:tcPr>
          <w:p w14:paraId="166FEB72" w14:textId="6B942ECA" w:rsidR="007875E1" w:rsidRDefault="007875E1"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6 Teelöffel, Nürnberg, um 1830. 13 Lot Silber, 50 g.</w:t>
            </w:r>
          </w:p>
        </w:tc>
        <w:tc>
          <w:tcPr>
            <w:tcW w:w="1282" w:type="dxa"/>
            <w:gridSpan w:val="2"/>
          </w:tcPr>
          <w:p w14:paraId="5EA8421D" w14:textId="13748038" w:rsidR="007875E1" w:rsidRDefault="007875E1"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7875E1" w14:paraId="72322BFD" w14:textId="77777777" w:rsidTr="00E47FC3">
        <w:tc>
          <w:tcPr>
            <w:tcW w:w="993" w:type="dxa"/>
          </w:tcPr>
          <w:p w14:paraId="6427BE76" w14:textId="532152B3" w:rsidR="007875E1" w:rsidRDefault="007875E1"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37</w:t>
            </w:r>
          </w:p>
        </w:tc>
        <w:tc>
          <w:tcPr>
            <w:tcW w:w="7938" w:type="dxa"/>
          </w:tcPr>
          <w:p w14:paraId="63C2984C" w14:textId="410C620C" w:rsidR="007875E1" w:rsidRDefault="007875E1"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12 Teelöffel, um 1890. 800 Silber, 141 g.</w:t>
            </w:r>
          </w:p>
        </w:tc>
        <w:tc>
          <w:tcPr>
            <w:tcW w:w="1282" w:type="dxa"/>
            <w:gridSpan w:val="2"/>
          </w:tcPr>
          <w:p w14:paraId="3B5976DF" w14:textId="346B95C2" w:rsidR="007875E1" w:rsidRDefault="007875E1"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120,00</w:t>
            </w:r>
          </w:p>
        </w:tc>
      </w:tr>
      <w:tr w:rsidR="007875E1" w14:paraId="7B27005C" w14:textId="77777777" w:rsidTr="00E47FC3">
        <w:tc>
          <w:tcPr>
            <w:tcW w:w="993" w:type="dxa"/>
          </w:tcPr>
          <w:p w14:paraId="6DB1BA7C" w14:textId="6A0A143B" w:rsidR="007875E1" w:rsidRDefault="007875E1"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38</w:t>
            </w:r>
          </w:p>
        </w:tc>
        <w:tc>
          <w:tcPr>
            <w:tcW w:w="7938" w:type="dxa"/>
          </w:tcPr>
          <w:p w14:paraId="564C1AA9" w14:textId="085B5B86" w:rsidR="007875E1" w:rsidRDefault="007875E1"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5 Teelöffel, um 1900. 800 Silber, 60 g.</w:t>
            </w:r>
          </w:p>
        </w:tc>
        <w:tc>
          <w:tcPr>
            <w:tcW w:w="1282" w:type="dxa"/>
            <w:gridSpan w:val="2"/>
          </w:tcPr>
          <w:p w14:paraId="40A7A9B9" w14:textId="7C496C91" w:rsidR="007875E1" w:rsidRDefault="007875E1"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7875E1" w14:paraId="5152D5AD" w14:textId="77777777" w:rsidTr="00E47FC3">
        <w:tc>
          <w:tcPr>
            <w:tcW w:w="993" w:type="dxa"/>
          </w:tcPr>
          <w:p w14:paraId="5C657D9A" w14:textId="27444D18" w:rsidR="007875E1" w:rsidRDefault="007875E1"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39</w:t>
            </w:r>
          </w:p>
        </w:tc>
        <w:tc>
          <w:tcPr>
            <w:tcW w:w="7938" w:type="dxa"/>
          </w:tcPr>
          <w:p w14:paraId="3C905AE8" w14:textId="22E77046" w:rsidR="007875E1" w:rsidRDefault="007875E1"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6 Kaffeelöffel, Jugendstil Floralrelief</w:t>
            </w:r>
            <w:r w:rsidR="00474044">
              <w:rPr>
                <w:rFonts w:eastAsia="Calibri" w:cs="Arial"/>
                <w:kern w:val="0"/>
                <w:sz w:val="22"/>
                <w:lang w:eastAsia="de-DE"/>
                <w14:ligatures w14:val="none"/>
              </w:rPr>
              <w:t xml:space="preserve"> Modellnr. 2401 „Iris“, Atelierentwurf 1900.</w:t>
            </w:r>
            <w:r>
              <w:rPr>
                <w:rFonts w:eastAsia="Calibri" w:cs="Arial"/>
                <w:kern w:val="0"/>
                <w:sz w:val="22"/>
                <w:lang w:eastAsia="de-DE"/>
                <w14:ligatures w14:val="none"/>
              </w:rPr>
              <w:t xml:space="preserve"> Bruckmann Heilbronn. 800 Silber, </w:t>
            </w:r>
            <w:r w:rsidR="00CE1A57">
              <w:rPr>
                <w:rFonts w:eastAsia="Calibri" w:cs="Arial"/>
                <w:kern w:val="0"/>
                <w:sz w:val="22"/>
                <w:lang w:eastAsia="de-DE"/>
                <w14:ligatures w14:val="none"/>
              </w:rPr>
              <w:t>155</w:t>
            </w:r>
            <w:r>
              <w:rPr>
                <w:rFonts w:eastAsia="Calibri" w:cs="Arial"/>
                <w:kern w:val="0"/>
                <w:sz w:val="22"/>
                <w:lang w:eastAsia="de-DE"/>
                <w14:ligatures w14:val="none"/>
              </w:rPr>
              <w:t xml:space="preserve"> g</w:t>
            </w:r>
            <w:r w:rsidR="00CE1A57">
              <w:rPr>
                <w:rFonts w:eastAsia="Calibri" w:cs="Arial"/>
                <w:kern w:val="0"/>
                <w:sz w:val="22"/>
                <w:lang w:eastAsia="de-DE"/>
                <w14:ligatures w14:val="none"/>
              </w:rPr>
              <w:t>.</w:t>
            </w:r>
          </w:p>
        </w:tc>
        <w:tc>
          <w:tcPr>
            <w:tcW w:w="1282" w:type="dxa"/>
            <w:gridSpan w:val="2"/>
          </w:tcPr>
          <w:p w14:paraId="08FC4795" w14:textId="010C3212" w:rsidR="007875E1" w:rsidRDefault="00474044"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w:t>
            </w:r>
            <w:r w:rsidR="00CE1A57">
              <w:rPr>
                <w:rFonts w:eastAsia="Calibri" w:cs="Arial"/>
                <w:kern w:val="0"/>
                <w:sz w:val="22"/>
                <w:lang w:eastAsia="de-DE"/>
                <w14:ligatures w14:val="none"/>
              </w:rPr>
              <w:t>0,00</w:t>
            </w:r>
          </w:p>
        </w:tc>
      </w:tr>
      <w:tr w:rsidR="007875E1" w14:paraId="44F0B638" w14:textId="77777777" w:rsidTr="00E47FC3">
        <w:tc>
          <w:tcPr>
            <w:tcW w:w="993" w:type="dxa"/>
          </w:tcPr>
          <w:p w14:paraId="611C73DB" w14:textId="38CCBAB9" w:rsidR="007875E1" w:rsidRDefault="007875E1"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w:t>
            </w:r>
          </w:p>
        </w:tc>
        <w:tc>
          <w:tcPr>
            <w:tcW w:w="7938" w:type="dxa"/>
          </w:tcPr>
          <w:p w14:paraId="1B9581FC" w14:textId="3018C232" w:rsidR="007875E1" w:rsidRDefault="00CE1A57"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6 Kaffeelöffel, Jugendstil Floralrelief</w:t>
            </w:r>
            <w:r w:rsidR="00474044">
              <w:rPr>
                <w:rFonts w:eastAsia="Calibri" w:cs="Arial"/>
                <w:kern w:val="0"/>
                <w:sz w:val="22"/>
                <w:lang w:eastAsia="de-DE"/>
                <w14:ligatures w14:val="none"/>
              </w:rPr>
              <w:t xml:space="preserve"> Modellnr. 2401 „Iris“, Atelierentwurf 1900.</w:t>
            </w:r>
            <w:r>
              <w:rPr>
                <w:rFonts w:eastAsia="Calibri" w:cs="Arial"/>
                <w:kern w:val="0"/>
                <w:sz w:val="22"/>
                <w:lang w:eastAsia="de-DE"/>
                <w14:ligatures w14:val="none"/>
              </w:rPr>
              <w:t xml:space="preserve"> Bruckmann Heilbronn. 800 Silber, 161 g.</w:t>
            </w:r>
          </w:p>
        </w:tc>
        <w:tc>
          <w:tcPr>
            <w:tcW w:w="1282" w:type="dxa"/>
            <w:gridSpan w:val="2"/>
          </w:tcPr>
          <w:p w14:paraId="51A869D3" w14:textId="5BF8C799" w:rsidR="007875E1" w:rsidRDefault="00CE1A57"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w:t>
            </w:r>
            <w:r w:rsidR="00474044">
              <w:rPr>
                <w:rFonts w:eastAsia="Calibri" w:cs="Arial"/>
                <w:kern w:val="0"/>
                <w:sz w:val="22"/>
                <w:lang w:eastAsia="de-DE"/>
                <w14:ligatures w14:val="none"/>
              </w:rPr>
              <w:t>8</w:t>
            </w:r>
            <w:r>
              <w:rPr>
                <w:rFonts w:eastAsia="Calibri" w:cs="Arial"/>
                <w:kern w:val="0"/>
                <w:sz w:val="22"/>
                <w:lang w:eastAsia="de-DE"/>
                <w14:ligatures w14:val="none"/>
              </w:rPr>
              <w:t>0,00</w:t>
            </w:r>
          </w:p>
        </w:tc>
      </w:tr>
      <w:tr w:rsidR="00CE1A57" w14:paraId="1AB8D127" w14:textId="77777777" w:rsidTr="00E47FC3">
        <w:tc>
          <w:tcPr>
            <w:tcW w:w="993" w:type="dxa"/>
          </w:tcPr>
          <w:p w14:paraId="46F1DF91" w14:textId="0FA7CFB3" w:rsidR="00CE1A57" w:rsidRDefault="00CE1A57"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41</w:t>
            </w:r>
          </w:p>
        </w:tc>
        <w:tc>
          <w:tcPr>
            <w:tcW w:w="7938" w:type="dxa"/>
          </w:tcPr>
          <w:p w14:paraId="481A8CCD" w14:textId="01D7DD0B" w:rsidR="00CE1A57" w:rsidRDefault="00CE1A57"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Besteck für 6 Personen. Messer, Gabeln, Löffel u</w:t>
            </w:r>
            <w:r w:rsidR="00474044">
              <w:rPr>
                <w:rFonts w:eastAsia="Calibri" w:cs="Arial"/>
                <w:kern w:val="0"/>
                <w:sz w:val="22"/>
                <w:lang w:eastAsia="de-DE"/>
                <w14:ligatures w14:val="none"/>
              </w:rPr>
              <w:t>nd</w:t>
            </w:r>
            <w:r>
              <w:rPr>
                <w:rFonts w:eastAsia="Calibri" w:cs="Arial"/>
                <w:kern w:val="0"/>
                <w:sz w:val="22"/>
                <w:lang w:eastAsia="de-DE"/>
                <w14:ligatures w14:val="none"/>
              </w:rPr>
              <w:t xml:space="preserve"> Vorleger. WMF, um 1900. 800 Silber, 643 g + 320 g die Messer.</w:t>
            </w:r>
          </w:p>
        </w:tc>
        <w:tc>
          <w:tcPr>
            <w:tcW w:w="1282" w:type="dxa"/>
            <w:gridSpan w:val="2"/>
          </w:tcPr>
          <w:p w14:paraId="3D98671E" w14:textId="0740BF56" w:rsidR="00CE1A57" w:rsidRDefault="00CE1A57"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600,00</w:t>
            </w:r>
          </w:p>
        </w:tc>
      </w:tr>
      <w:tr w:rsidR="00CE1A57" w14:paraId="7E25C7FF" w14:textId="77777777" w:rsidTr="00E47FC3">
        <w:tc>
          <w:tcPr>
            <w:tcW w:w="993" w:type="dxa"/>
          </w:tcPr>
          <w:p w14:paraId="1DD26DF7" w14:textId="7C91472E" w:rsidR="00CE1A57" w:rsidRDefault="00CE1A57"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42</w:t>
            </w:r>
          </w:p>
        </w:tc>
        <w:tc>
          <w:tcPr>
            <w:tcW w:w="7938" w:type="dxa"/>
          </w:tcPr>
          <w:p w14:paraId="2CD165C9" w14:textId="33817945" w:rsidR="00CE1A57" w:rsidRDefault="00CE1A57"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Besteck für 6 bis 11 Personen. WMF versilbert. </w:t>
            </w:r>
          </w:p>
        </w:tc>
        <w:tc>
          <w:tcPr>
            <w:tcW w:w="1282" w:type="dxa"/>
            <w:gridSpan w:val="2"/>
          </w:tcPr>
          <w:p w14:paraId="783AADAD" w14:textId="1812A775" w:rsidR="00CE1A57" w:rsidRDefault="00CE1A57"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180,00</w:t>
            </w:r>
          </w:p>
        </w:tc>
      </w:tr>
      <w:tr w:rsidR="00CE1A57" w14:paraId="6F0601E9" w14:textId="77777777" w:rsidTr="00E47FC3">
        <w:tc>
          <w:tcPr>
            <w:tcW w:w="993" w:type="dxa"/>
          </w:tcPr>
          <w:p w14:paraId="2818D42A" w14:textId="722C9CEC" w:rsidR="00CE1A57" w:rsidRDefault="00CE1A57"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43</w:t>
            </w:r>
          </w:p>
        </w:tc>
        <w:tc>
          <w:tcPr>
            <w:tcW w:w="7938" w:type="dxa"/>
          </w:tcPr>
          <w:p w14:paraId="5B9014F1" w14:textId="10B23698" w:rsidR="00CE1A57" w:rsidRDefault="00CE1A57"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Messer und Gabel, Silbergriffe / Stahl.</w:t>
            </w:r>
          </w:p>
        </w:tc>
        <w:tc>
          <w:tcPr>
            <w:tcW w:w="1282" w:type="dxa"/>
            <w:gridSpan w:val="2"/>
          </w:tcPr>
          <w:p w14:paraId="4180388B" w14:textId="3D665317" w:rsidR="00CE1A57" w:rsidRDefault="00CE1A57"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w:t>
            </w:r>
          </w:p>
        </w:tc>
      </w:tr>
      <w:tr w:rsidR="00CE1A57" w14:paraId="449C8298" w14:textId="77777777" w:rsidTr="00E47FC3">
        <w:tc>
          <w:tcPr>
            <w:tcW w:w="993" w:type="dxa"/>
          </w:tcPr>
          <w:p w14:paraId="48BA6A4E" w14:textId="2C074600" w:rsidR="00CE1A57" w:rsidRDefault="00CE1A57"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44</w:t>
            </w:r>
          </w:p>
        </w:tc>
        <w:tc>
          <w:tcPr>
            <w:tcW w:w="7938" w:type="dxa"/>
          </w:tcPr>
          <w:p w14:paraId="328D09DA" w14:textId="4595B5B5" w:rsidR="00CE1A57" w:rsidRDefault="00CE1A57"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6 Mokkalöffel</w:t>
            </w:r>
            <w:r w:rsidR="00FA4FE5">
              <w:rPr>
                <w:rFonts w:eastAsia="Calibri" w:cs="Arial"/>
                <w:kern w:val="0"/>
                <w:sz w:val="22"/>
                <w:lang w:eastAsia="de-DE"/>
                <w14:ligatures w14:val="none"/>
              </w:rPr>
              <w:t>, WMF versilbert. Fächerdekor.</w:t>
            </w:r>
          </w:p>
        </w:tc>
        <w:tc>
          <w:tcPr>
            <w:tcW w:w="1282" w:type="dxa"/>
            <w:gridSpan w:val="2"/>
          </w:tcPr>
          <w:p w14:paraId="67BFD007" w14:textId="19BBEDB2" w:rsidR="00CE1A57" w:rsidRDefault="00FA4FE5"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w:t>
            </w:r>
          </w:p>
        </w:tc>
      </w:tr>
      <w:tr w:rsidR="00FA4FE5" w14:paraId="440A570C" w14:textId="77777777" w:rsidTr="00E47FC3">
        <w:tc>
          <w:tcPr>
            <w:tcW w:w="993" w:type="dxa"/>
          </w:tcPr>
          <w:p w14:paraId="537A21CD" w14:textId="127E1D8C" w:rsidR="00FA4FE5" w:rsidRDefault="00FA4FE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45</w:t>
            </w:r>
          </w:p>
        </w:tc>
        <w:tc>
          <w:tcPr>
            <w:tcW w:w="7938" w:type="dxa"/>
          </w:tcPr>
          <w:p w14:paraId="0F6F9070" w14:textId="032B315B" w:rsidR="00FA4FE5" w:rsidRDefault="003F1106"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Nürnberger Bratwurstdose, Zinn. Verschlagene Punze, jedoch sicher F.A.Herbst, Meister 1831.</w:t>
            </w:r>
          </w:p>
        </w:tc>
        <w:tc>
          <w:tcPr>
            <w:tcW w:w="1282" w:type="dxa"/>
            <w:gridSpan w:val="2"/>
          </w:tcPr>
          <w:p w14:paraId="4604DFCB" w14:textId="75455A63" w:rsidR="00FA4FE5" w:rsidRDefault="003F1106"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3F1106" w14:paraId="21AC386F" w14:textId="77777777" w:rsidTr="00E47FC3">
        <w:tc>
          <w:tcPr>
            <w:tcW w:w="993" w:type="dxa"/>
          </w:tcPr>
          <w:p w14:paraId="6AF49DD1" w14:textId="2F124B5A" w:rsidR="003F1106" w:rsidRDefault="003F110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46</w:t>
            </w:r>
          </w:p>
        </w:tc>
        <w:tc>
          <w:tcPr>
            <w:tcW w:w="7938" w:type="dxa"/>
          </w:tcPr>
          <w:p w14:paraId="455751B0" w14:textId="0F6BEB9C" w:rsidR="003F1106" w:rsidRDefault="003F1106"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Fasskrug, Zinn. Nürnberg, J.D.Schorrer, Meister 1817.</w:t>
            </w:r>
          </w:p>
        </w:tc>
        <w:tc>
          <w:tcPr>
            <w:tcW w:w="1282" w:type="dxa"/>
            <w:gridSpan w:val="2"/>
          </w:tcPr>
          <w:p w14:paraId="41E5A308" w14:textId="171EBF16" w:rsidR="003F1106" w:rsidRDefault="003F1106"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w:t>
            </w:r>
          </w:p>
        </w:tc>
      </w:tr>
      <w:tr w:rsidR="003F1106" w14:paraId="3DB44088" w14:textId="77777777" w:rsidTr="00E47FC3">
        <w:tc>
          <w:tcPr>
            <w:tcW w:w="993" w:type="dxa"/>
          </w:tcPr>
          <w:p w14:paraId="6333CAD1" w14:textId="2A35571F" w:rsidR="003F1106" w:rsidRDefault="003F110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47</w:t>
            </w:r>
          </w:p>
        </w:tc>
        <w:tc>
          <w:tcPr>
            <w:tcW w:w="7938" w:type="dxa"/>
          </w:tcPr>
          <w:p w14:paraId="54F8AE22" w14:textId="5D4BD504" w:rsidR="003F1106" w:rsidRDefault="003F1106"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Platte, Zinn. Nürnberg, Chr.Wagner, Meister 1815. Ø 30 cm.</w:t>
            </w:r>
          </w:p>
        </w:tc>
        <w:tc>
          <w:tcPr>
            <w:tcW w:w="1282" w:type="dxa"/>
            <w:gridSpan w:val="2"/>
          </w:tcPr>
          <w:p w14:paraId="633D3201" w14:textId="144AD2BC" w:rsidR="003F1106" w:rsidRDefault="003F1106"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3F1106" w14:paraId="35355212" w14:textId="77777777" w:rsidTr="00E47FC3">
        <w:tc>
          <w:tcPr>
            <w:tcW w:w="993" w:type="dxa"/>
          </w:tcPr>
          <w:p w14:paraId="5FE8F2CA" w14:textId="1898533C" w:rsidR="003F1106" w:rsidRDefault="003F110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48</w:t>
            </w:r>
          </w:p>
        </w:tc>
        <w:tc>
          <w:tcPr>
            <w:tcW w:w="7938" w:type="dxa"/>
          </w:tcPr>
          <w:p w14:paraId="06B71418" w14:textId="1DF2304C" w:rsidR="003F1106" w:rsidRDefault="003F1106"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Schüssel mit Ringaufhänger an Del</w:t>
            </w:r>
            <w:r w:rsidR="007F0B01">
              <w:rPr>
                <w:rFonts w:eastAsia="Calibri" w:cs="Arial"/>
                <w:kern w:val="0"/>
                <w:sz w:val="22"/>
                <w:lang w:eastAsia="de-DE"/>
                <w14:ligatures w14:val="none"/>
              </w:rPr>
              <w:t>f</w:t>
            </w:r>
            <w:r>
              <w:rPr>
                <w:rFonts w:eastAsia="Calibri" w:cs="Arial"/>
                <w:kern w:val="0"/>
                <w:sz w:val="22"/>
                <w:lang w:eastAsia="de-DE"/>
                <w14:ligatures w14:val="none"/>
              </w:rPr>
              <w:t xml:space="preserve">in, Zinn. Nürnberg, C.A.Wagner, </w:t>
            </w:r>
            <w:r w:rsidR="007F0B01">
              <w:rPr>
                <w:rFonts w:eastAsia="Calibri" w:cs="Arial"/>
                <w:kern w:val="0"/>
                <w:sz w:val="22"/>
                <w:lang w:eastAsia="de-DE"/>
                <w14:ligatures w14:val="none"/>
              </w:rPr>
              <w:t xml:space="preserve">M. </w:t>
            </w:r>
            <w:r>
              <w:rPr>
                <w:rFonts w:eastAsia="Calibri" w:cs="Arial"/>
                <w:kern w:val="0"/>
                <w:sz w:val="22"/>
                <w:lang w:eastAsia="de-DE"/>
                <w14:ligatures w14:val="none"/>
              </w:rPr>
              <w:t>1849.</w:t>
            </w:r>
          </w:p>
        </w:tc>
        <w:tc>
          <w:tcPr>
            <w:tcW w:w="1282" w:type="dxa"/>
            <w:gridSpan w:val="2"/>
          </w:tcPr>
          <w:p w14:paraId="388A85A1" w14:textId="4AD18751" w:rsidR="003F1106" w:rsidRDefault="003F1106"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w:t>
            </w:r>
          </w:p>
        </w:tc>
      </w:tr>
      <w:tr w:rsidR="003F1106" w14:paraId="349166CC" w14:textId="77777777" w:rsidTr="00E47FC3">
        <w:tc>
          <w:tcPr>
            <w:tcW w:w="993" w:type="dxa"/>
          </w:tcPr>
          <w:p w14:paraId="68A7C9D0" w14:textId="21EECC5E" w:rsidR="003F1106" w:rsidRDefault="003F110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49</w:t>
            </w:r>
          </w:p>
        </w:tc>
        <w:tc>
          <w:tcPr>
            <w:tcW w:w="7938" w:type="dxa"/>
          </w:tcPr>
          <w:p w14:paraId="07F61139" w14:textId="79D98319" w:rsidR="003F1106" w:rsidRDefault="003F1106"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Krenschüsselchen, Zinn. Neustadt a</w:t>
            </w:r>
            <w:r w:rsidR="007F0B01">
              <w:rPr>
                <w:rFonts w:eastAsia="Calibri" w:cs="Arial"/>
                <w:kern w:val="0"/>
                <w:sz w:val="22"/>
                <w:lang w:eastAsia="de-DE"/>
                <w14:ligatures w14:val="none"/>
              </w:rPr>
              <w:t xml:space="preserve">n der </w:t>
            </w:r>
            <w:r>
              <w:rPr>
                <w:rFonts w:eastAsia="Calibri" w:cs="Arial"/>
                <w:kern w:val="0"/>
                <w:sz w:val="22"/>
                <w:lang w:eastAsia="de-DE"/>
                <w14:ligatures w14:val="none"/>
              </w:rPr>
              <w:t>Donau, J.B.Braun, Meister 1780/90.</w:t>
            </w:r>
          </w:p>
        </w:tc>
        <w:tc>
          <w:tcPr>
            <w:tcW w:w="1282" w:type="dxa"/>
            <w:gridSpan w:val="2"/>
          </w:tcPr>
          <w:p w14:paraId="05FF7753" w14:textId="287BC945" w:rsidR="003F1106" w:rsidRDefault="003F1106"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w:t>
            </w:r>
          </w:p>
        </w:tc>
      </w:tr>
      <w:tr w:rsidR="003F1106" w14:paraId="10D3C92A" w14:textId="77777777" w:rsidTr="00E47FC3">
        <w:tc>
          <w:tcPr>
            <w:tcW w:w="993" w:type="dxa"/>
          </w:tcPr>
          <w:p w14:paraId="61106633" w14:textId="4ECF6E2C" w:rsidR="003F1106" w:rsidRDefault="003F110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w:t>
            </w:r>
          </w:p>
        </w:tc>
        <w:tc>
          <w:tcPr>
            <w:tcW w:w="7938" w:type="dxa"/>
          </w:tcPr>
          <w:p w14:paraId="4D2DAA30" w14:textId="6C5BDAF3" w:rsidR="003F1106" w:rsidRDefault="003F1106"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Platte, Zinn</w:t>
            </w:r>
            <w:r w:rsidR="00DD77DB">
              <w:rPr>
                <w:rFonts w:eastAsia="Calibri" w:cs="Arial"/>
                <w:kern w:val="0"/>
                <w:sz w:val="22"/>
                <w:lang w:eastAsia="de-DE"/>
                <w14:ligatures w14:val="none"/>
              </w:rPr>
              <w:t>. Erlangen, J.L.Braun, Meister 1827. Ø 35 cm.</w:t>
            </w:r>
          </w:p>
        </w:tc>
        <w:tc>
          <w:tcPr>
            <w:tcW w:w="1282" w:type="dxa"/>
            <w:gridSpan w:val="2"/>
          </w:tcPr>
          <w:p w14:paraId="6BE6D059" w14:textId="029CD0C9" w:rsidR="003F1106" w:rsidRDefault="00DD77DB"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90,00</w:t>
            </w:r>
          </w:p>
        </w:tc>
      </w:tr>
      <w:tr w:rsidR="00DD77DB" w14:paraId="768C0B02" w14:textId="77777777" w:rsidTr="00E47FC3">
        <w:tc>
          <w:tcPr>
            <w:tcW w:w="993" w:type="dxa"/>
          </w:tcPr>
          <w:p w14:paraId="03B780DC" w14:textId="16972D3E" w:rsidR="00DD77DB" w:rsidRDefault="00DD77D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51</w:t>
            </w:r>
          </w:p>
        </w:tc>
        <w:tc>
          <w:tcPr>
            <w:tcW w:w="7938" w:type="dxa"/>
          </w:tcPr>
          <w:p w14:paraId="31D73703" w14:textId="731C8182" w:rsidR="00DD77DB" w:rsidRDefault="00DD77DB"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Schüsselchen, Zinn. Godroniert. Schlaggenwald, 18.Jh.</w:t>
            </w:r>
          </w:p>
        </w:tc>
        <w:tc>
          <w:tcPr>
            <w:tcW w:w="1282" w:type="dxa"/>
            <w:gridSpan w:val="2"/>
          </w:tcPr>
          <w:p w14:paraId="286645AF" w14:textId="049BC076" w:rsidR="00DD77DB" w:rsidRDefault="00DD77DB"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w:t>
            </w:r>
          </w:p>
        </w:tc>
      </w:tr>
      <w:tr w:rsidR="00DD77DB" w14:paraId="748C2CA4" w14:textId="77777777" w:rsidTr="00E47FC3">
        <w:tc>
          <w:tcPr>
            <w:tcW w:w="993" w:type="dxa"/>
          </w:tcPr>
          <w:p w14:paraId="06516419" w14:textId="5EE894EC" w:rsidR="00DD77DB" w:rsidRDefault="00DD77D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52</w:t>
            </w:r>
          </w:p>
        </w:tc>
        <w:tc>
          <w:tcPr>
            <w:tcW w:w="7938" w:type="dxa"/>
          </w:tcPr>
          <w:p w14:paraId="7B79C0C9" w14:textId="45E7E587" w:rsidR="00DD77DB" w:rsidRDefault="00DD77DB"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Gewürzdose, Zinn. Um 1800, Engelsmarke.</w:t>
            </w:r>
          </w:p>
        </w:tc>
        <w:tc>
          <w:tcPr>
            <w:tcW w:w="1282" w:type="dxa"/>
            <w:gridSpan w:val="2"/>
          </w:tcPr>
          <w:p w14:paraId="08E5D795" w14:textId="59A4115F" w:rsidR="00DD77DB" w:rsidRDefault="00DD77DB"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w:t>
            </w:r>
          </w:p>
        </w:tc>
      </w:tr>
      <w:tr w:rsidR="00DD77DB" w14:paraId="78098574" w14:textId="77777777" w:rsidTr="00E47FC3">
        <w:tc>
          <w:tcPr>
            <w:tcW w:w="993" w:type="dxa"/>
          </w:tcPr>
          <w:p w14:paraId="4650F8BA" w14:textId="7890D1C4" w:rsidR="00DD77DB" w:rsidRDefault="00DD77D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53</w:t>
            </w:r>
          </w:p>
        </w:tc>
        <w:tc>
          <w:tcPr>
            <w:tcW w:w="7938" w:type="dxa"/>
          </w:tcPr>
          <w:p w14:paraId="2B62D2AF" w14:textId="22E478BD" w:rsidR="00DD77DB" w:rsidRDefault="00DD77DB"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Zuckerdose, Zinn. Um 1800.</w:t>
            </w:r>
          </w:p>
        </w:tc>
        <w:tc>
          <w:tcPr>
            <w:tcW w:w="1282" w:type="dxa"/>
            <w:gridSpan w:val="2"/>
          </w:tcPr>
          <w:p w14:paraId="0939589F" w14:textId="3CA81A4C" w:rsidR="00DD77DB" w:rsidRDefault="00DD77DB"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w:t>
            </w:r>
          </w:p>
        </w:tc>
      </w:tr>
      <w:tr w:rsidR="00DD77DB" w14:paraId="7D2FF61F" w14:textId="77777777" w:rsidTr="00E47FC3">
        <w:tc>
          <w:tcPr>
            <w:tcW w:w="993" w:type="dxa"/>
          </w:tcPr>
          <w:p w14:paraId="0D809525" w14:textId="4A96D1A2" w:rsidR="00DD77DB" w:rsidRDefault="00DD77D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54</w:t>
            </w:r>
          </w:p>
        </w:tc>
        <w:tc>
          <w:tcPr>
            <w:tcW w:w="7938" w:type="dxa"/>
          </w:tcPr>
          <w:p w14:paraId="18E667A3" w14:textId="02EE8E6C" w:rsidR="00DD77DB" w:rsidRDefault="00DD77DB"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Deckelbecher, Zinn. 1.H.19.Jh.</w:t>
            </w:r>
          </w:p>
        </w:tc>
        <w:tc>
          <w:tcPr>
            <w:tcW w:w="1282" w:type="dxa"/>
            <w:gridSpan w:val="2"/>
          </w:tcPr>
          <w:p w14:paraId="5A229EB9" w14:textId="22E05FBC" w:rsidR="00DD77DB" w:rsidRDefault="00DD77DB"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w:t>
            </w:r>
          </w:p>
        </w:tc>
      </w:tr>
      <w:tr w:rsidR="00DD77DB" w14:paraId="4331DD2B" w14:textId="77777777" w:rsidTr="00E47FC3">
        <w:tc>
          <w:tcPr>
            <w:tcW w:w="993" w:type="dxa"/>
          </w:tcPr>
          <w:p w14:paraId="173398BC" w14:textId="414D9EAA" w:rsidR="00DD77DB" w:rsidRDefault="00DD77D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55</w:t>
            </w:r>
          </w:p>
        </w:tc>
        <w:tc>
          <w:tcPr>
            <w:tcW w:w="7938" w:type="dxa"/>
          </w:tcPr>
          <w:p w14:paraId="31771EBE" w14:textId="1BA289D0" w:rsidR="00DD77DB" w:rsidRDefault="00DD77DB"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Ein Paar Teller, Zinn. Dinkelsbühl, C.D.Baierlein, Meister um 1830.</w:t>
            </w:r>
          </w:p>
        </w:tc>
        <w:tc>
          <w:tcPr>
            <w:tcW w:w="1282" w:type="dxa"/>
            <w:gridSpan w:val="2"/>
          </w:tcPr>
          <w:p w14:paraId="41E32C93" w14:textId="1EF075F5" w:rsidR="00DD77DB" w:rsidRDefault="00DD77DB"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w:t>
            </w:r>
          </w:p>
        </w:tc>
      </w:tr>
      <w:tr w:rsidR="00DD77DB" w14:paraId="6BAE405E" w14:textId="77777777" w:rsidTr="00E47FC3">
        <w:tc>
          <w:tcPr>
            <w:tcW w:w="993" w:type="dxa"/>
          </w:tcPr>
          <w:p w14:paraId="64AE68F7" w14:textId="69039AED" w:rsidR="00DD77DB" w:rsidRDefault="00DD77D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56</w:t>
            </w:r>
          </w:p>
        </w:tc>
        <w:tc>
          <w:tcPr>
            <w:tcW w:w="7938" w:type="dxa"/>
          </w:tcPr>
          <w:p w14:paraId="11FDADE4" w14:textId="2887437B" w:rsidR="00DD77DB" w:rsidRDefault="00DD77DB"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Teller, Zinn. Gunzenhausen, L.Völcker, Meister um 1840.</w:t>
            </w:r>
          </w:p>
        </w:tc>
        <w:tc>
          <w:tcPr>
            <w:tcW w:w="1282" w:type="dxa"/>
            <w:gridSpan w:val="2"/>
          </w:tcPr>
          <w:p w14:paraId="4C04B55B" w14:textId="14A753DF" w:rsidR="00DD77DB" w:rsidRDefault="00DD77DB"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w:t>
            </w:r>
          </w:p>
        </w:tc>
      </w:tr>
      <w:tr w:rsidR="00DD77DB" w14:paraId="01A1D92F" w14:textId="77777777" w:rsidTr="00E47FC3">
        <w:tc>
          <w:tcPr>
            <w:tcW w:w="993" w:type="dxa"/>
          </w:tcPr>
          <w:p w14:paraId="3E67AB9D" w14:textId="0DCFC29F" w:rsidR="00DD77DB" w:rsidRDefault="00DD77D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57</w:t>
            </w:r>
          </w:p>
        </w:tc>
        <w:tc>
          <w:tcPr>
            <w:tcW w:w="7938" w:type="dxa"/>
          </w:tcPr>
          <w:p w14:paraId="2A2F8921" w14:textId="6F837746" w:rsidR="00DD77DB" w:rsidRDefault="00791E62"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Ein Paar Kerzenleuchter, Zinn. Mitte 19.Jh.</w:t>
            </w:r>
          </w:p>
        </w:tc>
        <w:tc>
          <w:tcPr>
            <w:tcW w:w="1282" w:type="dxa"/>
            <w:gridSpan w:val="2"/>
          </w:tcPr>
          <w:p w14:paraId="7CAC861C" w14:textId="0E04D2C4" w:rsidR="00DD77DB" w:rsidRDefault="00791E62"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w:t>
            </w:r>
          </w:p>
        </w:tc>
      </w:tr>
      <w:tr w:rsidR="00791E62" w14:paraId="1877BCCB" w14:textId="77777777" w:rsidTr="00E47FC3">
        <w:tc>
          <w:tcPr>
            <w:tcW w:w="993" w:type="dxa"/>
          </w:tcPr>
          <w:p w14:paraId="33BD6FB8" w14:textId="42DFDC15" w:rsidR="00791E62" w:rsidRDefault="00791E6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58</w:t>
            </w:r>
          </w:p>
        </w:tc>
        <w:tc>
          <w:tcPr>
            <w:tcW w:w="7938" w:type="dxa"/>
          </w:tcPr>
          <w:p w14:paraId="0573BDF7" w14:textId="065464A0" w:rsidR="00791E62" w:rsidRDefault="00791E62"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Terrine, Zinn. Engelsmarke um 1840. Weinrelief.</w:t>
            </w:r>
          </w:p>
        </w:tc>
        <w:tc>
          <w:tcPr>
            <w:tcW w:w="1282" w:type="dxa"/>
            <w:gridSpan w:val="2"/>
          </w:tcPr>
          <w:p w14:paraId="444B5138" w14:textId="66726EB0" w:rsidR="00791E62" w:rsidRDefault="00791E62"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791E62" w14:paraId="2F335D87" w14:textId="77777777" w:rsidTr="00E47FC3">
        <w:tc>
          <w:tcPr>
            <w:tcW w:w="993" w:type="dxa"/>
          </w:tcPr>
          <w:p w14:paraId="4C5AFFBE" w14:textId="3D1C794B" w:rsidR="00791E62" w:rsidRDefault="00791E6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59</w:t>
            </w:r>
          </w:p>
        </w:tc>
        <w:tc>
          <w:tcPr>
            <w:tcW w:w="7938" w:type="dxa"/>
          </w:tcPr>
          <w:p w14:paraId="5A11E8C0" w14:textId="74DAF91D" w:rsidR="00791E62" w:rsidRDefault="00791E62"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Teedose, Zinn. 1.H.19.Jh. Bayerische Marke.</w:t>
            </w:r>
          </w:p>
        </w:tc>
        <w:tc>
          <w:tcPr>
            <w:tcW w:w="1282" w:type="dxa"/>
            <w:gridSpan w:val="2"/>
          </w:tcPr>
          <w:p w14:paraId="7C1AE796" w14:textId="5ACA2F9B" w:rsidR="00791E62" w:rsidRDefault="00791E62"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791E62" w14:paraId="77C251E2" w14:textId="77777777" w:rsidTr="00E47FC3">
        <w:tc>
          <w:tcPr>
            <w:tcW w:w="993" w:type="dxa"/>
          </w:tcPr>
          <w:p w14:paraId="55254711" w14:textId="5A77D7D8" w:rsidR="00791E62" w:rsidRDefault="00791E6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w:t>
            </w:r>
          </w:p>
        </w:tc>
        <w:tc>
          <w:tcPr>
            <w:tcW w:w="7938" w:type="dxa"/>
          </w:tcPr>
          <w:p w14:paraId="122447B9" w14:textId="0E933F1E" w:rsidR="00791E62" w:rsidRDefault="007353BE"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Kaffeekännchen, Zinn. Um 1820, verschlagene Marke.</w:t>
            </w:r>
          </w:p>
        </w:tc>
        <w:tc>
          <w:tcPr>
            <w:tcW w:w="1282" w:type="dxa"/>
            <w:gridSpan w:val="2"/>
          </w:tcPr>
          <w:p w14:paraId="14E030F1" w14:textId="420F1122" w:rsidR="00791E62" w:rsidRDefault="007353BE"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7353BE" w14:paraId="3D7C9CD9" w14:textId="77777777" w:rsidTr="00E47FC3">
        <w:tc>
          <w:tcPr>
            <w:tcW w:w="993" w:type="dxa"/>
          </w:tcPr>
          <w:p w14:paraId="50416607" w14:textId="5E61F3A2" w:rsidR="007353BE" w:rsidRDefault="007353B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61</w:t>
            </w:r>
          </w:p>
        </w:tc>
        <w:tc>
          <w:tcPr>
            <w:tcW w:w="7938" w:type="dxa"/>
          </w:tcPr>
          <w:p w14:paraId="77F3F25B" w14:textId="785ED911" w:rsidR="007353BE" w:rsidRDefault="007353BE"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Taufkännchen, Zinn. Fr</w:t>
            </w:r>
            <w:r w:rsidR="007F0B01">
              <w:rPr>
                <w:rFonts w:eastAsia="Calibri" w:cs="Arial"/>
                <w:kern w:val="0"/>
                <w:sz w:val="22"/>
                <w:lang w:eastAsia="de-DE"/>
                <w14:ligatures w14:val="none"/>
              </w:rPr>
              <w:t>ühes</w:t>
            </w:r>
            <w:r>
              <w:rPr>
                <w:rFonts w:eastAsia="Calibri" w:cs="Arial"/>
                <w:kern w:val="0"/>
                <w:sz w:val="22"/>
                <w:lang w:eastAsia="de-DE"/>
                <w14:ligatures w14:val="none"/>
              </w:rPr>
              <w:t xml:space="preserve"> 18.Jh. Wandung kleines Loch.</w:t>
            </w:r>
          </w:p>
        </w:tc>
        <w:tc>
          <w:tcPr>
            <w:tcW w:w="1282" w:type="dxa"/>
            <w:gridSpan w:val="2"/>
          </w:tcPr>
          <w:p w14:paraId="64A588C3" w14:textId="0C59BB07" w:rsidR="007353BE" w:rsidRDefault="007353BE"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w:t>
            </w:r>
          </w:p>
        </w:tc>
      </w:tr>
      <w:tr w:rsidR="007353BE" w14:paraId="433E68CD" w14:textId="77777777" w:rsidTr="00E47FC3">
        <w:tc>
          <w:tcPr>
            <w:tcW w:w="993" w:type="dxa"/>
          </w:tcPr>
          <w:p w14:paraId="55C24185" w14:textId="6A6029B6" w:rsidR="007353BE" w:rsidRDefault="007353B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lastRenderedPageBreak/>
              <w:t>62</w:t>
            </w:r>
          </w:p>
        </w:tc>
        <w:tc>
          <w:tcPr>
            <w:tcW w:w="7938" w:type="dxa"/>
          </w:tcPr>
          <w:p w14:paraId="185871D2" w14:textId="7E821EDC" w:rsidR="007353BE" w:rsidRDefault="007353BE"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Kaffeekanne, Zinn. 18./19.Jh. Süddeutsch. Godroniert.</w:t>
            </w:r>
          </w:p>
        </w:tc>
        <w:tc>
          <w:tcPr>
            <w:tcW w:w="1282" w:type="dxa"/>
            <w:gridSpan w:val="2"/>
          </w:tcPr>
          <w:p w14:paraId="14134B5A" w14:textId="255F3537" w:rsidR="007353BE" w:rsidRDefault="007353BE"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w:t>
            </w:r>
          </w:p>
        </w:tc>
      </w:tr>
      <w:tr w:rsidR="007353BE" w14:paraId="717B7A08" w14:textId="77777777" w:rsidTr="00E47FC3">
        <w:tc>
          <w:tcPr>
            <w:tcW w:w="993" w:type="dxa"/>
          </w:tcPr>
          <w:p w14:paraId="08C3D4A0" w14:textId="4F97858B" w:rsidR="007353BE" w:rsidRDefault="007353B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63</w:t>
            </w:r>
          </w:p>
        </w:tc>
        <w:tc>
          <w:tcPr>
            <w:tcW w:w="7938" w:type="dxa"/>
          </w:tcPr>
          <w:p w14:paraId="5BC0C54E" w14:textId="5967ADB7" w:rsidR="007353BE" w:rsidRDefault="007353BE"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Kaffeekanne, Zinn. 18.Jh. Süddeutsch. Godroniert.</w:t>
            </w:r>
          </w:p>
        </w:tc>
        <w:tc>
          <w:tcPr>
            <w:tcW w:w="1282" w:type="dxa"/>
            <w:gridSpan w:val="2"/>
          </w:tcPr>
          <w:p w14:paraId="0D5E309C" w14:textId="1E896D79" w:rsidR="007353BE" w:rsidRDefault="007353BE"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w:t>
            </w:r>
          </w:p>
        </w:tc>
      </w:tr>
      <w:tr w:rsidR="007353BE" w14:paraId="5AC25B16" w14:textId="77777777" w:rsidTr="00E47FC3">
        <w:tc>
          <w:tcPr>
            <w:tcW w:w="993" w:type="dxa"/>
          </w:tcPr>
          <w:p w14:paraId="6EBC340F" w14:textId="7B70141D" w:rsidR="007353BE" w:rsidRDefault="007353B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64</w:t>
            </w:r>
          </w:p>
        </w:tc>
        <w:tc>
          <w:tcPr>
            <w:tcW w:w="7938" w:type="dxa"/>
          </w:tcPr>
          <w:p w14:paraId="4526284C" w14:textId="3FA9ED37" w:rsidR="007353BE" w:rsidRDefault="007353BE"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Kaffeekanne, Zinn. 18.Jh. Süddeutsch, Engelsmarke. Godroniert.</w:t>
            </w:r>
          </w:p>
        </w:tc>
        <w:tc>
          <w:tcPr>
            <w:tcW w:w="1282" w:type="dxa"/>
            <w:gridSpan w:val="2"/>
          </w:tcPr>
          <w:p w14:paraId="63E4C765" w14:textId="5A374B11" w:rsidR="007353BE" w:rsidRDefault="007353BE"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w:t>
            </w:r>
          </w:p>
        </w:tc>
      </w:tr>
      <w:tr w:rsidR="007353BE" w14:paraId="0ED51132" w14:textId="77777777" w:rsidTr="00E47FC3">
        <w:tc>
          <w:tcPr>
            <w:tcW w:w="993" w:type="dxa"/>
          </w:tcPr>
          <w:p w14:paraId="12DAEDDD" w14:textId="150E0EEE" w:rsidR="007353BE" w:rsidRDefault="007353B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65</w:t>
            </w:r>
          </w:p>
        </w:tc>
        <w:tc>
          <w:tcPr>
            <w:tcW w:w="7938" w:type="dxa"/>
          </w:tcPr>
          <w:p w14:paraId="73E3E104" w14:textId="7EF763A5" w:rsidR="007353BE" w:rsidRDefault="007353BE"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Kaffeekanne, Zinn. 18.Jh. Süddeutsch. Godroniert.</w:t>
            </w:r>
          </w:p>
        </w:tc>
        <w:tc>
          <w:tcPr>
            <w:tcW w:w="1282" w:type="dxa"/>
            <w:gridSpan w:val="2"/>
          </w:tcPr>
          <w:p w14:paraId="083C5D54" w14:textId="681BCCCC" w:rsidR="007353BE" w:rsidRDefault="007353BE"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7353BE" w14:paraId="1ED889A3" w14:textId="77777777" w:rsidTr="00E47FC3">
        <w:tc>
          <w:tcPr>
            <w:tcW w:w="993" w:type="dxa"/>
          </w:tcPr>
          <w:p w14:paraId="38FC5956" w14:textId="47A63C4C" w:rsidR="007353BE" w:rsidRDefault="007353B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66</w:t>
            </w:r>
          </w:p>
        </w:tc>
        <w:tc>
          <w:tcPr>
            <w:tcW w:w="7938" w:type="dxa"/>
          </w:tcPr>
          <w:p w14:paraId="43FC1D8C" w14:textId="507A8C82" w:rsidR="007353BE" w:rsidRDefault="007353BE"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Kaffeekanne, Zinn. 18.Jh. Süddeutsch, Engelsmarke. Kanneliert.</w:t>
            </w:r>
          </w:p>
        </w:tc>
        <w:tc>
          <w:tcPr>
            <w:tcW w:w="1282" w:type="dxa"/>
            <w:gridSpan w:val="2"/>
          </w:tcPr>
          <w:p w14:paraId="3A064D84" w14:textId="36F73C8E" w:rsidR="007353BE" w:rsidRDefault="007353BE"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w:t>
            </w:r>
          </w:p>
        </w:tc>
      </w:tr>
      <w:tr w:rsidR="007353BE" w14:paraId="205D2C3C" w14:textId="77777777" w:rsidTr="00E47FC3">
        <w:tc>
          <w:tcPr>
            <w:tcW w:w="993" w:type="dxa"/>
          </w:tcPr>
          <w:p w14:paraId="5C3BDBF2" w14:textId="33186EA0" w:rsidR="007353BE" w:rsidRDefault="007353B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67</w:t>
            </w:r>
          </w:p>
        </w:tc>
        <w:tc>
          <w:tcPr>
            <w:tcW w:w="7938" w:type="dxa"/>
          </w:tcPr>
          <w:p w14:paraId="7F71C7A6" w14:textId="3289C9AE" w:rsidR="007353BE" w:rsidRDefault="00B3609A"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Teekanne und Milchkanne, Zinn. Regensburg, Wied</w:t>
            </w:r>
            <w:r w:rsidR="007F0B01">
              <w:rPr>
                <w:rFonts w:eastAsia="Calibri" w:cs="Arial"/>
                <w:kern w:val="0"/>
                <w:sz w:val="22"/>
                <w:lang w:eastAsia="de-DE"/>
                <w14:ligatures w14:val="none"/>
              </w:rPr>
              <w:t>a</w:t>
            </w:r>
            <w:r>
              <w:rPr>
                <w:rFonts w:eastAsia="Calibri" w:cs="Arial"/>
                <w:kern w:val="0"/>
                <w:sz w:val="22"/>
                <w:lang w:eastAsia="de-DE"/>
                <w14:ligatures w14:val="none"/>
              </w:rPr>
              <w:t>mann</w:t>
            </w:r>
            <w:r w:rsidR="007F0B01">
              <w:rPr>
                <w:rFonts w:eastAsia="Calibri" w:cs="Arial"/>
                <w:kern w:val="0"/>
                <w:sz w:val="22"/>
                <w:lang w:eastAsia="de-DE"/>
                <w14:ligatures w14:val="none"/>
              </w:rPr>
              <w:t>, Meister</w:t>
            </w:r>
            <w:r>
              <w:rPr>
                <w:rFonts w:eastAsia="Calibri" w:cs="Arial"/>
                <w:kern w:val="0"/>
                <w:sz w:val="22"/>
                <w:lang w:eastAsia="de-DE"/>
                <w14:ligatures w14:val="none"/>
              </w:rPr>
              <w:t xml:space="preserve"> 182</w:t>
            </w:r>
            <w:r w:rsidR="007F0B01">
              <w:rPr>
                <w:rFonts w:eastAsia="Calibri" w:cs="Arial"/>
                <w:kern w:val="0"/>
                <w:sz w:val="22"/>
                <w:lang w:eastAsia="de-DE"/>
                <w14:ligatures w14:val="none"/>
              </w:rPr>
              <w:t>1</w:t>
            </w:r>
            <w:r>
              <w:rPr>
                <w:rFonts w:eastAsia="Calibri" w:cs="Arial"/>
                <w:kern w:val="0"/>
                <w:sz w:val="22"/>
                <w:lang w:eastAsia="de-DE"/>
                <w14:ligatures w14:val="none"/>
              </w:rPr>
              <w:t>. Godroniert.</w:t>
            </w:r>
          </w:p>
        </w:tc>
        <w:tc>
          <w:tcPr>
            <w:tcW w:w="1282" w:type="dxa"/>
            <w:gridSpan w:val="2"/>
          </w:tcPr>
          <w:p w14:paraId="4B052B5B" w14:textId="22DE7245" w:rsidR="007353BE" w:rsidRDefault="00B3609A"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B3609A" w14:paraId="5022E1F3" w14:textId="77777777" w:rsidTr="00E47FC3">
        <w:tc>
          <w:tcPr>
            <w:tcW w:w="993" w:type="dxa"/>
          </w:tcPr>
          <w:p w14:paraId="4E1D6902" w14:textId="59858B6D" w:rsidR="00B3609A" w:rsidRDefault="00B3609A"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68</w:t>
            </w:r>
          </w:p>
        </w:tc>
        <w:tc>
          <w:tcPr>
            <w:tcW w:w="7938" w:type="dxa"/>
          </w:tcPr>
          <w:p w14:paraId="5952427F" w14:textId="69E4C4BC" w:rsidR="00B3609A" w:rsidRDefault="005A73F3"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Kaffeekanne und Milchkännchen, Zinn. 19.Jh. Süddeutsch, Engelsmarken.</w:t>
            </w:r>
          </w:p>
        </w:tc>
        <w:tc>
          <w:tcPr>
            <w:tcW w:w="1282" w:type="dxa"/>
            <w:gridSpan w:val="2"/>
          </w:tcPr>
          <w:p w14:paraId="43CDFAFF" w14:textId="4218C296" w:rsidR="00B3609A" w:rsidRDefault="005A73F3"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5A73F3" w14:paraId="5D051C90" w14:textId="77777777" w:rsidTr="00E47FC3">
        <w:tc>
          <w:tcPr>
            <w:tcW w:w="993" w:type="dxa"/>
          </w:tcPr>
          <w:p w14:paraId="4C7EBEA7" w14:textId="4A6BA43B" w:rsidR="005A73F3" w:rsidRDefault="005A73F3"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69</w:t>
            </w:r>
          </w:p>
        </w:tc>
        <w:tc>
          <w:tcPr>
            <w:tcW w:w="7938" w:type="dxa"/>
          </w:tcPr>
          <w:p w14:paraId="3564DFEA" w14:textId="0185B77A" w:rsidR="005A73F3" w:rsidRDefault="005A73F3"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Teekanne und Milchkännchen, Zinn. Süddeutsch, Engelsmarken.</w:t>
            </w:r>
          </w:p>
        </w:tc>
        <w:tc>
          <w:tcPr>
            <w:tcW w:w="1282" w:type="dxa"/>
            <w:gridSpan w:val="2"/>
          </w:tcPr>
          <w:p w14:paraId="79EEE647" w14:textId="346DF0DD" w:rsidR="005A73F3" w:rsidRDefault="005A73F3"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5A73F3" w14:paraId="6CEB6A69" w14:textId="77777777" w:rsidTr="00E47FC3">
        <w:tc>
          <w:tcPr>
            <w:tcW w:w="993" w:type="dxa"/>
          </w:tcPr>
          <w:p w14:paraId="1452D878" w14:textId="1D90F06D" w:rsidR="005A73F3" w:rsidRDefault="005A73F3"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70</w:t>
            </w:r>
          </w:p>
        </w:tc>
        <w:tc>
          <w:tcPr>
            <w:tcW w:w="7938" w:type="dxa"/>
          </w:tcPr>
          <w:p w14:paraId="4947256C" w14:textId="659A5AC9" w:rsidR="005A73F3" w:rsidRDefault="005A73F3"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Mokkakännchen, Zinn. Fr</w:t>
            </w:r>
            <w:r w:rsidR="00D952D1">
              <w:rPr>
                <w:rFonts w:eastAsia="Calibri" w:cs="Arial"/>
                <w:kern w:val="0"/>
                <w:sz w:val="22"/>
                <w:lang w:eastAsia="de-DE"/>
                <w14:ligatures w14:val="none"/>
              </w:rPr>
              <w:t>ühes</w:t>
            </w:r>
            <w:r>
              <w:rPr>
                <w:rFonts w:eastAsia="Calibri" w:cs="Arial"/>
                <w:kern w:val="0"/>
                <w:sz w:val="22"/>
                <w:lang w:eastAsia="de-DE"/>
                <w14:ligatures w14:val="none"/>
              </w:rPr>
              <w:t xml:space="preserve"> 19.Jh. Süddeutsch.</w:t>
            </w:r>
          </w:p>
        </w:tc>
        <w:tc>
          <w:tcPr>
            <w:tcW w:w="1282" w:type="dxa"/>
            <w:gridSpan w:val="2"/>
          </w:tcPr>
          <w:p w14:paraId="4973720E" w14:textId="749E9693" w:rsidR="005A73F3" w:rsidRDefault="005A73F3"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w:t>
            </w:r>
          </w:p>
        </w:tc>
      </w:tr>
      <w:tr w:rsidR="005A73F3" w14:paraId="05A6D650" w14:textId="77777777" w:rsidTr="00E47FC3">
        <w:tc>
          <w:tcPr>
            <w:tcW w:w="993" w:type="dxa"/>
          </w:tcPr>
          <w:p w14:paraId="0C0C9D9B" w14:textId="646EC7B5" w:rsidR="005A73F3" w:rsidRDefault="005A73F3"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71</w:t>
            </w:r>
          </w:p>
        </w:tc>
        <w:tc>
          <w:tcPr>
            <w:tcW w:w="7938" w:type="dxa"/>
          </w:tcPr>
          <w:p w14:paraId="5B06EB65" w14:textId="7EC1E480" w:rsidR="005A73F3" w:rsidRDefault="005A73F3"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Teekännchen, Zinn. Fr</w:t>
            </w:r>
            <w:r w:rsidR="00D952D1">
              <w:rPr>
                <w:rFonts w:eastAsia="Calibri" w:cs="Arial"/>
                <w:kern w:val="0"/>
                <w:sz w:val="22"/>
                <w:lang w:eastAsia="de-DE"/>
                <w14:ligatures w14:val="none"/>
              </w:rPr>
              <w:t>ühes</w:t>
            </w:r>
            <w:r>
              <w:rPr>
                <w:rFonts w:eastAsia="Calibri" w:cs="Arial"/>
                <w:kern w:val="0"/>
                <w:sz w:val="22"/>
                <w:lang w:eastAsia="de-DE"/>
                <w14:ligatures w14:val="none"/>
              </w:rPr>
              <w:t xml:space="preserve"> 19.Jh. Engelsmarke.</w:t>
            </w:r>
          </w:p>
        </w:tc>
        <w:tc>
          <w:tcPr>
            <w:tcW w:w="1282" w:type="dxa"/>
            <w:gridSpan w:val="2"/>
          </w:tcPr>
          <w:p w14:paraId="3381625A" w14:textId="31FACBB8" w:rsidR="005A73F3" w:rsidRDefault="005A73F3"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w:t>
            </w:r>
          </w:p>
        </w:tc>
      </w:tr>
      <w:tr w:rsidR="005A73F3" w14:paraId="1964D658" w14:textId="77777777" w:rsidTr="00E47FC3">
        <w:tc>
          <w:tcPr>
            <w:tcW w:w="993" w:type="dxa"/>
          </w:tcPr>
          <w:p w14:paraId="6275E761" w14:textId="590DB0D1" w:rsidR="005A73F3" w:rsidRDefault="005A73F3"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72</w:t>
            </w:r>
          </w:p>
        </w:tc>
        <w:tc>
          <w:tcPr>
            <w:tcW w:w="7938" w:type="dxa"/>
          </w:tcPr>
          <w:p w14:paraId="603A69A6" w14:textId="78960DAB" w:rsidR="005A73F3" w:rsidRDefault="005A73F3"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Großes, ovales Tablett, Zinn. 19.Jh. Verschlagene Engelsmarke.</w:t>
            </w:r>
          </w:p>
        </w:tc>
        <w:tc>
          <w:tcPr>
            <w:tcW w:w="1282" w:type="dxa"/>
            <w:gridSpan w:val="2"/>
          </w:tcPr>
          <w:p w14:paraId="3BF3F759" w14:textId="32AC28BB" w:rsidR="005A73F3" w:rsidRDefault="005A73F3"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w:t>
            </w:r>
          </w:p>
        </w:tc>
      </w:tr>
      <w:tr w:rsidR="005A73F3" w14:paraId="666021EF" w14:textId="77777777" w:rsidTr="00E47FC3">
        <w:tc>
          <w:tcPr>
            <w:tcW w:w="993" w:type="dxa"/>
          </w:tcPr>
          <w:p w14:paraId="6BBCC12B" w14:textId="3139D027" w:rsidR="005A73F3" w:rsidRDefault="005A73F3"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73</w:t>
            </w:r>
          </w:p>
        </w:tc>
        <w:tc>
          <w:tcPr>
            <w:tcW w:w="7938" w:type="dxa"/>
          </w:tcPr>
          <w:p w14:paraId="434B7F63" w14:textId="717348C2" w:rsidR="005A73F3" w:rsidRDefault="005A73F3"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Wärmflasche, Zinn. Nürnberg, J.A.Wagner, Meister 1849. 2 Reserven.</w:t>
            </w:r>
          </w:p>
        </w:tc>
        <w:tc>
          <w:tcPr>
            <w:tcW w:w="1282" w:type="dxa"/>
            <w:gridSpan w:val="2"/>
          </w:tcPr>
          <w:p w14:paraId="4262E10A" w14:textId="3769D9ED" w:rsidR="005A73F3" w:rsidRDefault="005A73F3"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70,00</w:t>
            </w:r>
          </w:p>
        </w:tc>
      </w:tr>
      <w:tr w:rsidR="005A73F3" w14:paraId="172B9718" w14:textId="77777777" w:rsidTr="00E47FC3">
        <w:tc>
          <w:tcPr>
            <w:tcW w:w="993" w:type="dxa"/>
          </w:tcPr>
          <w:p w14:paraId="2B2E18C7" w14:textId="645596D3" w:rsidR="005A73F3" w:rsidRDefault="005A73F3"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74</w:t>
            </w:r>
          </w:p>
        </w:tc>
        <w:tc>
          <w:tcPr>
            <w:tcW w:w="7938" w:type="dxa"/>
          </w:tcPr>
          <w:p w14:paraId="22794FE7" w14:textId="2F4031E6" w:rsidR="005A73F3" w:rsidRDefault="005A73F3"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Wärmflasche, Zinn. </w:t>
            </w:r>
            <w:r w:rsidR="00D952D1">
              <w:rPr>
                <w:rFonts w:eastAsia="Calibri" w:cs="Arial"/>
                <w:kern w:val="0"/>
                <w:sz w:val="22"/>
                <w:lang w:eastAsia="de-DE"/>
                <w14:ligatures w14:val="none"/>
              </w:rPr>
              <w:t xml:space="preserve">Franken, </w:t>
            </w:r>
            <w:r w:rsidR="007625A6">
              <w:rPr>
                <w:rFonts w:eastAsia="Calibri" w:cs="Arial"/>
                <w:kern w:val="0"/>
                <w:sz w:val="22"/>
                <w:lang w:eastAsia="de-DE"/>
                <w14:ligatures w14:val="none"/>
              </w:rPr>
              <w:t>19.Jh.</w:t>
            </w:r>
          </w:p>
        </w:tc>
        <w:tc>
          <w:tcPr>
            <w:tcW w:w="1282" w:type="dxa"/>
            <w:gridSpan w:val="2"/>
          </w:tcPr>
          <w:p w14:paraId="22FB20F2" w14:textId="3815A81F" w:rsidR="005A73F3" w:rsidRDefault="007625A6"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70,00</w:t>
            </w:r>
          </w:p>
        </w:tc>
      </w:tr>
      <w:tr w:rsidR="007625A6" w14:paraId="366180F0" w14:textId="77777777" w:rsidTr="00E47FC3">
        <w:tc>
          <w:tcPr>
            <w:tcW w:w="993" w:type="dxa"/>
          </w:tcPr>
          <w:p w14:paraId="156E689B" w14:textId="67E33677" w:rsidR="007625A6" w:rsidRDefault="007625A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75</w:t>
            </w:r>
          </w:p>
        </w:tc>
        <w:tc>
          <w:tcPr>
            <w:tcW w:w="7938" w:type="dxa"/>
          </w:tcPr>
          <w:p w14:paraId="47AFAEF8" w14:textId="175AE886" w:rsidR="007625A6" w:rsidRDefault="007625A6"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Puppen</w:t>
            </w:r>
            <w:r w:rsidR="00D31A18">
              <w:rPr>
                <w:rFonts w:eastAsia="Calibri" w:cs="Arial"/>
                <w:kern w:val="0"/>
                <w:sz w:val="22"/>
                <w:lang w:eastAsia="de-DE"/>
                <w14:ligatures w14:val="none"/>
              </w:rPr>
              <w:t>küchen</w:t>
            </w:r>
            <w:r>
              <w:rPr>
                <w:rFonts w:eastAsia="Calibri" w:cs="Arial"/>
                <w:kern w:val="0"/>
                <w:sz w:val="22"/>
                <w:lang w:eastAsia="de-DE"/>
                <w14:ligatures w14:val="none"/>
              </w:rPr>
              <w:t>zinn. Nürnberg, 19.Jh. Bratwurstdose, oval, 42 mm. Und Vorratsgefäß, quadratisch, 28 mm.</w:t>
            </w:r>
          </w:p>
        </w:tc>
        <w:tc>
          <w:tcPr>
            <w:tcW w:w="1282" w:type="dxa"/>
            <w:gridSpan w:val="2"/>
          </w:tcPr>
          <w:p w14:paraId="39D83477" w14:textId="7D2ABA4B" w:rsidR="007625A6" w:rsidRDefault="007625A6"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7625A6" w14:paraId="2DDB330D" w14:textId="77777777" w:rsidTr="00E47FC3">
        <w:tc>
          <w:tcPr>
            <w:tcW w:w="993" w:type="dxa"/>
          </w:tcPr>
          <w:p w14:paraId="7513BE9D" w14:textId="0264A5D2" w:rsidR="007625A6" w:rsidRDefault="007625A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76</w:t>
            </w:r>
          </w:p>
        </w:tc>
        <w:tc>
          <w:tcPr>
            <w:tcW w:w="7938" w:type="dxa"/>
          </w:tcPr>
          <w:p w14:paraId="1184952F" w14:textId="122E6503" w:rsidR="007625A6" w:rsidRDefault="00880A17"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Puppen</w:t>
            </w:r>
            <w:r w:rsidR="00D31A18">
              <w:rPr>
                <w:rFonts w:eastAsia="Calibri" w:cs="Arial"/>
                <w:kern w:val="0"/>
                <w:sz w:val="22"/>
                <w:lang w:eastAsia="de-DE"/>
                <w14:ligatures w14:val="none"/>
              </w:rPr>
              <w:t>küchen</w:t>
            </w:r>
            <w:r>
              <w:rPr>
                <w:rFonts w:eastAsia="Calibri" w:cs="Arial"/>
                <w:kern w:val="0"/>
                <w:sz w:val="22"/>
                <w:lang w:eastAsia="de-DE"/>
                <w14:ligatures w14:val="none"/>
              </w:rPr>
              <w:t>zinn. Nürnberg, 19.Jh.</w:t>
            </w:r>
            <w:r w:rsidR="00D31A18">
              <w:rPr>
                <w:rFonts w:eastAsia="Calibri" w:cs="Arial"/>
                <w:kern w:val="0"/>
                <w:sz w:val="22"/>
                <w:lang w:eastAsia="de-DE"/>
                <w14:ligatures w14:val="none"/>
              </w:rPr>
              <w:t xml:space="preserve"> 3</w:t>
            </w:r>
            <w:r>
              <w:rPr>
                <w:rFonts w:eastAsia="Calibri" w:cs="Arial"/>
                <w:kern w:val="0"/>
                <w:sz w:val="22"/>
                <w:lang w:eastAsia="de-DE"/>
                <w14:ligatures w14:val="none"/>
              </w:rPr>
              <w:t xml:space="preserve"> </w:t>
            </w:r>
            <w:r w:rsidR="00D31A18">
              <w:rPr>
                <w:rFonts w:eastAsia="Calibri" w:cs="Arial"/>
                <w:kern w:val="0"/>
                <w:sz w:val="22"/>
                <w:lang w:eastAsia="de-DE"/>
                <w14:ligatures w14:val="none"/>
              </w:rPr>
              <w:t>Milchkrüglein.</w:t>
            </w:r>
          </w:p>
        </w:tc>
        <w:tc>
          <w:tcPr>
            <w:tcW w:w="1282" w:type="dxa"/>
            <w:gridSpan w:val="2"/>
          </w:tcPr>
          <w:p w14:paraId="265BE133" w14:textId="79D658E8" w:rsidR="007625A6" w:rsidRDefault="00D31A18"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90,00</w:t>
            </w:r>
          </w:p>
        </w:tc>
      </w:tr>
      <w:tr w:rsidR="00D31A18" w14:paraId="1219238E" w14:textId="77777777" w:rsidTr="00E47FC3">
        <w:tc>
          <w:tcPr>
            <w:tcW w:w="993" w:type="dxa"/>
          </w:tcPr>
          <w:p w14:paraId="7230D5A2" w14:textId="634E20B5" w:rsidR="00D31A18" w:rsidRDefault="00D31A18"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77</w:t>
            </w:r>
          </w:p>
        </w:tc>
        <w:tc>
          <w:tcPr>
            <w:tcW w:w="7938" w:type="dxa"/>
          </w:tcPr>
          <w:p w14:paraId="5680AB21" w14:textId="006918E7" w:rsidR="00D31A18" w:rsidRDefault="00D31A18"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Lot Puppenküchenzinn. Nürnberg, 19.Jh. Terrine, Saucière, 2 Aufsatzschalen, Gugelhupf, 2 Milchkrüge (einer etwas besch.), Tee- und Milchkännchen.</w:t>
            </w:r>
          </w:p>
        </w:tc>
        <w:tc>
          <w:tcPr>
            <w:tcW w:w="1282" w:type="dxa"/>
            <w:gridSpan w:val="2"/>
          </w:tcPr>
          <w:p w14:paraId="2131E489" w14:textId="11597D2D" w:rsidR="00D31A18" w:rsidRDefault="00D31A18"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D31A18" w14:paraId="6C52C5D7" w14:textId="77777777" w:rsidTr="00E47FC3">
        <w:tc>
          <w:tcPr>
            <w:tcW w:w="993" w:type="dxa"/>
          </w:tcPr>
          <w:p w14:paraId="2E401484" w14:textId="4F5B8609" w:rsidR="00D31A18" w:rsidRDefault="00D31A18"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78</w:t>
            </w:r>
          </w:p>
        </w:tc>
        <w:tc>
          <w:tcPr>
            <w:tcW w:w="7938" w:type="dxa"/>
          </w:tcPr>
          <w:p w14:paraId="6B5FD71B" w14:textId="4F0F0F3A" w:rsidR="00D31A18" w:rsidRDefault="00D31A18"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Lot Puppenküchenzinn. Nürnberg, 19.Jh. 2 Bierkrüge, 2 Tassen, Tablett und Löffel.</w:t>
            </w:r>
          </w:p>
        </w:tc>
        <w:tc>
          <w:tcPr>
            <w:tcW w:w="1282" w:type="dxa"/>
            <w:gridSpan w:val="2"/>
          </w:tcPr>
          <w:p w14:paraId="56CC07C4" w14:textId="6893250F" w:rsidR="00D31A18" w:rsidRDefault="00D31A18"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w:t>
            </w:r>
          </w:p>
        </w:tc>
      </w:tr>
      <w:tr w:rsidR="00D31A18" w14:paraId="1B257665" w14:textId="77777777" w:rsidTr="00E47FC3">
        <w:tc>
          <w:tcPr>
            <w:tcW w:w="993" w:type="dxa"/>
          </w:tcPr>
          <w:p w14:paraId="17B0C407" w14:textId="1A223449" w:rsidR="00D31A18" w:rsidRDefault="00D31A18"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79</w:t>
            </w:r>
          </w:p>
        </w:tc>
        <w:tc>
          <w:tcPr>
            <w:tcW w:w="7938" w:type="dxa"/>
          </w:tcPr>
          <w:p w14:paraId="735CF0DE" w14:textId="514E3BD1" w:rsidR="00D31A18" w:rsidRDefault="002C34DA"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Lot Puppenküchenzinn. Nürnberg, 19.Jh. 9 Teller. Ø um 66 mm.</w:t>
            </w:r>
          </w:p>
        </w:tc>
        <w:tc>
          <w:tcPr>
            <w:tcW w:w="1282" w:type="dxa"/>
            <w:gridSpan w:val="2"/>
          </w:tcPr>
          <w:p w14:paraId="4F917AEB" w14:textId="5A6F5F16" w:rsidR="00D31A18" w:rsidRDefault="002C34DA"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70,00</w:t>
            </w:r>
          </w:p>
        </w:tc>
      </w:tr>
      <w:tr w:rsidR="002C34DA" w14:paraId="170095C0" w14:textId="77777777" w:rsidTr="00E47FC3">
        <w:tc>
          <w:tcPr>
            <w:tcW w:w="993" w:type="dxa"/>
          </w:tcPr>
          <w:p w14:paraId="355B4F81" w14:textId="4D4CC9CE" w:rsidR="002C34DA" w:rsidRDefault="002C34DA"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80</w:t>
            </w:r>
          </w:p>
        </w:tc>
        <w:tc>
          <w:tcPr>
            <w:tcW w:w="7938" w:type="dxa"/>
          </w:tcPr>
          <w:p w14:paraId="0B05E155" w14:textId="087C1CC0" w:rsidR="002C34DA" w:rsidRDefault="002C34DA"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Lot Puppenküchenzinn. Nürnberg, 19.Jh. 2 x 2 Platten. Ø 87 und 75 mm.</w:t>
            </w:r>
          </w:p>
        </w:tc>
        <w:tc>
          <w:tcPr>
            <w:tcW w:w="1282" w:type="dxa"/>
            <w:gridSpan w:val="2"/>
          </w:tcPr>
          <w:p w14:paraId="7BA228B5" w14:textId="2952277D" w:rsidR="002C34DA" w:rsidRDefault="002C34DA"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2C34DA" w14:paraId="33796AD1" w14:textId="77777777" w:rsidTr="00E47FC3">
        <w:tc>
          <w:tcPr>
            <w:tcW w:w="993" w:type="dxa"/>
          </w:tcPr>
          <w:p w14:paraId="3E0B9E03" w14:textId="2B875161" w:rsidR="002C34DA" w:rsidRDefault="002C34DA"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81</w:t>
            </w:r>
          </w:p>
        </w:tc>
        <w:tc>
          <w:tcPr>
            <w:tcW w:w="7938" w:type="dxa"/>
          </w:tcPr>
          <w:p w14:paraId="5EB9ACB5" w14:textId="746C1D2B" w:rsidR="002C34DA" w:rsidRDefault="002C34DA"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Lot Puppenküchenzinn. Nürnberg, 19.Jh. 3 und 4 und 3 verschiedene Teller.</w:t>
            </w:r>
          </w:p>
        </w:tc>
        <w:tc>
          <w:tcPr>
            <w:tcW w:w="1282" w:type="dxa"/>
            <w:gridSpan w:val="2"/>
          </w:tcPr>
          <w:p w14:paraId="142390DF" w14:textId="6C816CB6" w:rsidR="002C34DA" w:rsidRDefault="002C34DA"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w:t>
            </w:r>
          </w:p>
        </w:tc>
      </w:tr>
      <w:tr w:rsidR="002C34DA" w14:paraId="50B0E991" w14:textId="77777777" w:rsidTr="00E47FC3">
        <w:tc>
          <w:tcPr>
            <w:tcW w:w="993" w:type="dxa"/>
          </w:tcPr>
          <w:p w14:paraId="1032DCCA" w14:textId="685A7A30" w:rsidR="002C34DA" w:rsidRDefault="002C34DA"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82</w:t>
            </w:r>
          </w:p>
        </w:tc>
        <w:tc>
          <w:tcPr>
            <w:tcW w:w="7938" w:type="dxa"/>
          </w:tcPr>
          <w:p w14:paraId="0A4CF13A" w14:textId="6550658B" w:rsidR="002C34DA" w:rsidRDefault="00B04E99"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Lot Puppenküchenzinn. Nürnberg, 19.Jh. 3 Schüsseln. Ø 81 / 72 und 74 mm.</w:t>
            </w:r>
          </w:p>
        </w:tc>
        <w:tc>
          <w:tcPr>
            <w:tcW w:w="1282" w:type="dxa"/>
            <w:gridSpan w:val="2"/>
          </w:tcPr>
          <w:p w14:paraId="44CEE841" w14:textId="52F4E389" w:rsidR="002C34DA" w:rsidRDefault="00B04E99"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w:t>
            </w:r>
          </w:p>
        </w:tc>
      </w:tr>
      <w:tr w:rsidR="00B04E99" w14:paraId="4045E085" w14:textId="77777777" w:rsidTr="00E47FC3">
        <w:tc>
          <w:tcPr>
            <w:tcW w:w="993" w:type="dxa"/>
          </w:tcPr>
          <w:p w14:paraId="6C6BA6EC" w14:textId="7E4A9655" w:rsidR="00B04E99" w:rsidRDefault="00B04E99"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83</w:t>
            </w:r>
          </w:p>
        </w:tc>
        <w:tc>
          <w:tcPr>
            <w:tcW w:w="7938" w:type="dxa"/>
          </w:tcPr>
          <w:p w14:paraId="78EF9A07" w14:textId="4CC70657" w:rsidR="00B04E99" w:rsidRDefault="00B04E99"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Lot Puppenküchenzinn. Nürnberg, 19.Jh. 3 Schüsseln. Ø 67 mm. 3 Schüs</w:t>
            </w:r>
            <w:r w:rsidR="00D952D1">
              <w:rPr>
                <w:rFonts w:eastAsia="Calibri" w:cs="Arial"/>
                <w:kern w:val="0"/>
                <w:sz w:val="22"/>
                <w:lang w:eastAsia="de-DE"/>
                <w14:ligatures w14:val="none"/>
              </w:rPr>
              <w:t>-</w:t>
            </w:r>
            <w:r>
              <w:rPr>
                <w:rFonts w:eastAsia="Calibri" w:cs="Arial"/>
                <w:kern w:val="0"/>
                <w:sz w:val="22"/>
                <w:lang w:eastAsia="de-DE"/>
                <w14:ligatures w14:val="none"/>
              </w:rPr>
              <w:t>seln. Ø 54 / 60 / 47 mm. 3 Schüsseln. Ø 37 mm.</w:t>
            </w:r>
          </w:p>
        </w:tc>
        <w:tc>
          <w:tcPr>
            <w:tcW w:w="1282" w:type="dxa"/>
            <w:gridSpan w:val="2"/>
          </w:tcPr>
          <w:p w14:paraId="1AF4E6C5" w14:textId="340AE477" w:rsidR="00B04E99" w:rsidRDefault="00B04E99"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w:t>
            </w:r>
          </w:p>
        </w:tc>
      </w:tr>
      <w:tr w:rsidR="00B04E99" w14:paraId="327B30D6" w14:textId="77777777" w:rsidTr="00E47FC3">
        <w:tc>
          <w:tcPr>
            <w:tcW w:w="993" w:type="dxa"/>
          </w:tcPr>
          <w:p w14:paraId="7FF66579" w14:textId="06352635" w:rsidR="00B04E99" w:rsidRDefault="00B04E99"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84</w:t>
            </w:r>
          </w:p>
        </w:tc>
        <w:tc>
          <w:tcPr>
            <w:tcW w:w="7938" w:type="dxa"/>
          </w:tcPr>
          <w:p w14:paraId="2A9FD76F" w14:textId="1CA00C9B" w:rsidR="00B04E99" w:rsidRDefault="00B04E99"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Lot Puppenküchenkupfer und -messing. Nürnberg, 19.Jh. Hohe Schüssel, Henkelkessel, 4 Milchkrüglein, 2 Kass</w:t>
            </w:r>
            <w:r w:rsidR="00456ED1">
              <w:rPr>
                <w:rFonts w:eastAsia="Calibri" w:cs="Arial"/>
                <w:kern w:val="0"/>
                <w:sz w:val="22"/>
                <w:lang w:eastAsia="de-DE"/>
                <w14:ligatures w14:val="none"/>
              </w:rPr>
              <w:t>e</w:t>
            </w:r>
            <w:r>
              <w:rPr>
                <w:rFonts w:eastAsia="Calibri" w:cs="Arial"/>
                <w:kern w:val="0"/>
                <w:sz w:val="22"/>
                <w:lang w:eastAsia="de-DE"/>
                <w14:ligatures w14:val="none"/>
              </w:rPr>
              <w:t>rollen, rundes Kuchenblech.</w:t>
            </w:r>
          </w:p>
        </w:tc>
        <w:tc>
          <w:tcPr>
            <w:tcW w:w="1282" w:type="dxa"/>
            <w:gridSpan w:val="2"/>
          </w:tcPr>
          <w:p w14:paraId="51187632" w14:textId="6E48E1B4" w:rsidR="00B04E99" w:rsidRDefault="00B04E99"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120,00</w:t>
            </w:r>
          </w:p>
        </w:tc>
      </w:tr>
      <w:tr w:rsidR="00B04E99" w14:paraId="230371CE" w14:textId="77777777" w:rsidTr="00E47FC3">
        <w:tc>
          <w:tcPr>
            <w:tcW w:w="993" w:type="dxa"/>
          </w:tcPr>
          <w:p w14:paraId="64D08F07" w14:textId="4DE0F660" w:rsidR="00B04E99" w:rsidRDefault="00B04E99"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85</w:t>
            </w:r>
          </w:p>
        </w:tc>
        <w:tc>
          <w:tcPr>
            <w:tcW w:w="7938" w:type="dxa"/>
          </w:tcPr>
          <w:p w14:paraId="300BF99A" w14:textId="1EA7EF7A" w:rsidR="00B04E99" w:rsidRDefault="00B04E99"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Lot Puppenküchenkupfer, 20.Jh. 3 gebogte Fischformen und 5 Geleeformen.</w:t>
            </w:r>
          </w:p>
        </w:tc>
        <w:tc>
          <w:tcPr>
            <w:tcW w:w="1282" w:type="dxa"/>
            <w:gridSpan w:val="2"/>
          </w:tcPr>
          <w:p w14:paraId="56735EAA" w14:textId="6A147A4E" w:rsidR="00B04E99" w:rsidRDefault="00B04E99"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w:t>
            </w:r>
          </w:p>
        </w:tc>
      </w:tr>
      <w:tr w:rsidR="00B04E99" w14:paraId="502FD1CA" w14:textId="77777777" w:rsidTr="00E47FC3">
        <w:tc>
          <w:tcPr>
            <w:tcW w:w="993" w:type="dxa"/>
          </w:tcPr>
          <w:p w14:paraId="64CB9B80" w14:textId="126855ED" w:rsidR="00B04E99" w:rsidRDefault="00B04E99"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86</w:t>
            </w:r>
          </w:p>
        </w:tc>
        <w:tc>
          <w:tcPr>
            <w:tcW w:w="7938" w:type="dxa"/>
          </w:tcPr>
          <w:p w14:paraId="721970F6" w14:textId="69B3B7E0" w:rsidR="00B04E99" w:rsidRDefault="00B04E99"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Lot Puppenküchenmessing mit Eisenstielen, 19.Jh. 6 Kass</w:t>
            </w:r>
            <w:r w:rsidR="00456ED1">
              <w:rPr>
                <w:rFonts w:eastAsia="Calibri" w:cs="Arial"/>
                <w:kern w:val="0"/>
                <w:sz w:val="22"/>
                <w:lang w:eastAsia="de-DE"/>
                <w14:ligatures w14:val="none"/>
              </w:rPr>
              <w:t>e</w:t>
            </w:r>
            <w:r>
              <w:rPr>
                <w:rFonts w:eastAsia="Calibri" w:cs="Arial"/>
                <w:kern w:val="0"/>
                <w:sz w:val="22"/>
                <w:lang w:eastAsia="de-DE"/>
                <w14:ligatures w14:val="none"/>
              </w:rPr>
              <w:t>rollen.</w:t>
            </w:r>
          </w:p>
        </w:tc>
        <w:tc>
          <w:tcPr>
            <w:tcW w:w="1282" w:type="dxa"/>
            <w:gridSpan w:val="2"/>
          </w:tcPr>
          <w:p w14:paraId="550F8A0C" w14:textId="5548DCF3" w:rsidR="00B04E99" w:rsidRDefault="00B04E99"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w:t>
            </w:r>
          </w:p>
        </w:tc>
      </w:tr>
      <w:tr w:rsidR="00B04E99" w14:paraId="1874BB9D" w14:textId="77777777" w:rsidTr="00E47FC3">
        <w:tc>
          <w:tcPr>
            <w:tcW w:w="993" w:type="dxa"/>
          </w:tcPr>
          <w:p w14:paraId="0DAE66C5" w14:textId="4155D8D6" w:rsidR="00B04E99" w:rsidRDefault="00B04E99"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lastRenderedPageBreak/>
              <w:t>87</w:t>
            </w:r>
          </w:p>
        </w:tc>
        <w:tc>
          <w:tcPr>
            <w:tcW w:w="7938" w:type="dxa"/>
          </w:tcPr>
          <w:p w14:paraId="76A954AD" w14:textId="67352CE9" w:rsidR="00B04E99" w:rsidRDefault="00D079FF"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Lot Puppenkücheninterieur. Löffelhalter, Messing, 3 Kellen, 4 Kochlöffel und Quirl, Holz; Bratenwender.</w:t>
            </w:r>
          </w:p>
        </w:tc>
        <w:tc>
          <w:tcPr>
            <w:tcW w:w="1282" w:type="dxa"/>
            <w:gridSpan w:val="2"/>
          </w:tcPr>
          <w:p w14:paraId="59226B21" w14:textId="36D09AAC" w:rsidR="00B04E99" w:rsidRDefault="00D079FF"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D079FF" w14:paraId="377077E3" w14:textId="77777777" w:rsidTr="00E47FC3">
        <w:tc>
          <w:tcPr>
            <w:tcW w:w="993" w:type="dxa"/>
          </w:tcPr>
          <w:p w14:paraId="12FF77E3" w14:textId="45E2D209" w:rsidR="00D079FF" w:rsidRDefault="00D079FF"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88</w:t>
            </w:r>
          </w:p>
        </w:tc>
        <w:tc>
          <w:tcPr>
            <w:tcW w:w="7938" w:type="dxa"/>
          </w:tcPr>
          <w:p w14:paraId="6DA70179" w14:textId="76591D24" w:rsidR="00D079FF" w:rsidRDefault="00D079FF" w:rsidP="004F3208">
            <w:pPr>
              <w:spacing w:before="160" w:after="80"/>
              <w:rPr>
                <w:rFonts w:eastAsia="Calibri" w:cs="Arial"/>
                <w:kern w:val="0"/>
                <w:sz w:val="22"/>
                <w:lang w:eastAsia="de-DE"/>
                <w14:ligatures w14:val="none"/>
              </w:rPr>
            </w:pPr>
            <w:r>
              <w:rPr>
                <w:rFonts w:eastAsia="Calibri" w:cs="Arial"/>
                <w:kern w:val="0"/>
                <w:sz w:val="22"/>
                <w:lang w:eastAsia="de-DE"/>
                <w14:ligatures w14:val="none"/>
              </w:rPr>
              <w:t>Lot Puppenkücheninterieur, 19. / 20.Jh. Salzmeste, Spitzsieb, Kuchenform und Sieb in Weißmetall. Wasserkessel Messing. Tischwaage, defekt.</w:t>
            </w:r>
          </w:p>
        </w:tc>
        <w:tc>
          <w:tcPr>
            <w:tcW w:w="1282" w:type="dxa"/>
            <w:gridSpan w:val="2"/>
          </w:tcPr>
          <w:p w14:paraId="3AF08022" w14:textId="0EC249E5" w:rsidR="00D079FF" w:rsidRDefault="00D079FF"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w:t>
            </w:r>
          </w:p>
        </w:tc>
      </w:tr>
      <w:tr w:rsidR="00D079FF" w14:paraId="5BA6AE68" w14:textId="77777777" w:rsidTr="00E47FC3">
        <w:tc>
          <w:tcPr>
            <w:tcW w:w="993" w:type="dxa"/>
          </w:tcPr>
          <w:p w14:paraId="5403B49B" w14:textId="1470712F" w:rsidR="00D079FF" w:rsidRDefault="00D079FF" w:rsidP="00E47FC3">
            <w:pPr>
              <w:spacing w:before="160" w:after="80"/>
              <w:jc w:val="center"/>
              <w:rPr>
                <w:rFonts w:eastAsia="Calibri" w:cs="Arial"/>
                <w:kern w:val="0"/>
                <w:sz w:val="22"/>
                <w:lang w:eastAsia="de-DE"/>
                <w14:ligatures w14:val="none"/>
              </w:rPr>
            </w:pPr>
            <w:bookmarkStart w:id="0" w:name="_Hlk203733177"/>
          </w:p>
        </w:tc>
        <w:tc>
          <w:tcPr>
            <w:tcW w:w="7938" w:type="dxa"/>
          </w:tcPr>
          <w:p w14:paraId="2D347022" w14:textId="6C224667" w:rsidR="00D079FF" w:rsidRPr="00456ED1" w:rsidRDefault="00456ED1" w:rsidP="00E978DB">
            <w:pPr>
              <w:spacing w:before="160" w:after="80"/>
              <w:jc w:val="center"/>
              <w:rPr>
                <w:rFonts w:eastAsia="Calibri" w:cs="Arial"/>
                <w:b/>
                <w:bCs/>
                <w:kern w:val="0"/>
                <w:sz w:val="22"/>
                <w:lang w:eastAsia="de-DE"/>
                <w14:ligatures w14:val="none"/>
              </w:rPr>
            </w:pPr>
            <w:r>
              <w:rPr>
                <w:rFonts w:eastAsia="Calibri" w:cs="Arial"/>
                <w:b/>
                <w:bCs/>
                <w:kern w:val="0"/>
                <w:sz w:val="22"/>
                <w:lang w:eastAsia="de-DE"/>
                <w14:ligatures w14:val="none"/>
              </w:rPr>
              <w:t>C</w:t>
            </w:r>
            <w:r w:rsidR="00E978DB" w:rsidRPr="00456ED1">
              <w:rPr>
                <w:rFonts w:eastAsia="Calibri" w:cs="Arial"/>
                <w:b/>
                <w:bCs/>
                <w:kern w:val="0"/>
                <w:sz w:val="22"/>
                <w:lang w:eastAsia="de-DE"/>
                <w14:ligatures w14:val="none"/>
              </w:rPr>
              <w:t xml:space="preserve">a. 70 Positionen Kupferobjekte sind mit Aufrufpreisen </w:t>
            </w:r>
            <w:r w:rsidR="00E978DB" w:rsidRPr="00456ED1">
              <w:rPr>
                <w:rFonts w:eastAsia="Calibri" w:cs="Arial"/>
                <w:b/>
                <w:bCs/>
                <w:kern w:val="0"/>
                <w:sz w:val="22"/>
                <w:lang w:eastAsia="de-DE"/>
                <w14:ligatures w14:val="none"/>
              </w:rPr>
              <w:br/>
              <w:t xml:space="preserve">von 20,00 bis 300,00 Euro </w:t>
            </w:r>
            <w:r w:rsidR="00717C4F">
              <w:rPr>
                <w:rFonts w:eastAsia="Calibri" w:cs="Arial"/>
                <w:b/>
                <w:bCs/>
                <w:kern w:val="0"/>
                <w:sz w:val="22"/>
                <w:lang w:eastAsia="de-DE"/>
                <w14:ligatures w14:val="none"/>
              </w:rPr>
              <w:t>ausgezeichnet</w:t>
            </w:r>
            <w:r w:rsidR="00E978DB" w:rsidRPr="00456ED1">
              <w:rPr>
                <w:rFonts w:eastAsia="Calibri" w:cs="Arial"/>
                <w:b/>
                <w:bCs/>
                <w:kern w:val="0"/>
                <w:sz w:val="22"/>
                <w:lang w:eastAsia="de-DE"/>
                <w14:ligatures w14:val="none"/>
              </w:rPr>
              <w:t>.</w:t>
            </w:r>
          </w:p>
        </w:tc>
        <w:tc>
          <w:tcPr>
            <w:tcW w:w="1282" w:type="dxa"/>
            <w:gridSpan w:val="2"/>
          </w:tcPr>
          <w:p w14:paraId="4FBE8950" w14:textId="77777777" w:rsidR="00D079FF" w:rsidRDefault="00D079FF" w:rsidP="006F4E97">
            <w:pPr>
              <w:spacing w:before="160" w:after="80"/>
              <w:jc w:val="center"/>
              <w:rPr>
                <w:rFonts w:eastAsia="Calibri" w:cs="Arial"/>
                <w:kern w:val="0"/>
                <w:sz w:val="22"/>
                <w:lang w:eastAsia="de-DE"/>
                <w14:ligatures w14:val="none"/>
              </w:rPr>
            </w:pPr>
          </w:p>
        </w:tc>
      </w:tr>
      <w:bookmarkEnd w:id="0"/>
      <w:tr w:rsidR="00E978DB" w14:paraId="6EA4A5B2" w14:textId="77777777" w:rsidTr="00E47FC3">
        <w:tc>
          <w:tcPr>
            <w:tcW w:w="993" w:type="dxa"/>
          </w:tcPr>
          <w:p w14:paraId="3CCD3DCB" w14:textId="63C6045D" w:rsidR="00E978DB" w:rsidRDefault="00E978D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89</w:t>
            </w:r>
          </w:p>
        </w:tc>
        <w:tc>
          <w:tcPr>
            <w:tcW w:w="7938" w:type="dxa"/>
          </w:tcPr>
          <w:p w14:paraId="28C8594F" w14:textId="6E494D9C" w:rsidR="00E978DB" w:rsidRDefault="004831CB"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Fayence Teller, Delft, De Porceleyne Claeuw, 18.Jh. Ø 35 cm.</w:t>
            </w:r>
          </w:p>
        </w:tc>
        <w:tc>
          <w:tcPr>
            <w:tcW w:w="1282" w:type="dxa"/>
            <w:gridSpan w:val="2"/>
          </w:tcPr>
          <w:p w14:paraId="2916E6E5" w14:textId="726BBDEE" w:rsidR="00E978DB" w:rsidRDefault="004831CB"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4831CB" w14:paraId="336E7CA8" w14:textId="77777777" w:rsidTr="00E47FC3">
        <w:tc>
          <w:tcPr>
            <w:tcW w:w="993" w:type="dxa"/>
          </w:tcPr>
          <w:p w14:paraId="517D7C80" w14:textId="14A96120" w:rsidR="004831CB" w:rsidRDefault="004831C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90</w:t>
            </w:r>
          </w:p>
        </w:tc>
        <w:tc>
          <w:tcPr>
            <w:tcW w:w="7938" w:type="dxa"/>
          </w:tcPr>
          <w:p w14:paraId="561E1EFA" w14:textId="58B56AF2" w:rsidR="004831CB" w:rsidRDefault="004831CB"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Fayence Teller, Delft, De Porceleyne Claeuw, 18.Jh. Ø 35 cm.</w:t>
            </w:r>
          </w:p>
        </w:tc>
        <w:tc>
          <w:tcPr>
            <w:tcW w:w="1282" w:type="dxa"/>
            <w:gridSpan w:val="2"/>
          </w:tcPr>
          <w:p w14:paraId="5C974CE9" w14:textId="5849630A" w:rsidR="004831CB" w:rsidRDefault="004831CB"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4831CB" w14:paraId="5228DBCB" w14:textId="77777777" w:rsidTr="00E47FC3">
        <w:tc>
          <w:tcPr>
            <w:tcW w:w="993" w:type="dxa"/>
          </w:tcPr>
          <w:p w14:paraId="74BD9543" w14:textId="761E98B2" w:rsidR="004831CB" w:rsidRDefault="004831C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91</w:t>
            </w:r>
          </w:p>
        </w:tc>
        <w:tc>
          <w:tcPr>
            <w:tcW w:w="7938" w:type="dxa"/>
          </w:tcPr>
          <w:p w14:paraId="28141F2E" w14:textId="6B44BD94" w:rsidR="004831CB" w:rsidRDefault="004831CB"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Fayence Teller, Delft, De Porceleyne Claeuw, 18.Jh. Ø 35 cm.</w:t>
            </w:r>
          </w:p>
        </w:tc>
        <w:tc>
          <w:tcPr>
            <w:tcW w:w="1282" w:type="dxa"/>
            <w:gridSpan w:val="2"/>
          </w:tcPr>
          <w:p w14:paraId="26FCFAA9" w14:textId="0D546CB1" w:rsidR="004831CB" w:rsidRDefault="004831CB"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4831CB" w14:paraId="0F36EB64" w14:textId="77777777" w:rsidTr="00E47FC3">
        <w:tc>
          <w:tcPr>
            <w:tcW w:w="993" w:type="dxa"/>
          </w:tcPr>
          <w:p w14:paraId="17405440" w14:textId="634D60F2" w:rsidR="004831CB" w:rsidRDefault="004831C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92</w:t>
            </w:r>
          </w:p>
        </w:tc>
        <w:tc>
          <w:tcPr>
            <w:tcW w:w="7938" w:type="dxa"/>
          </w:tcPr>
          <w:p w14:paraId="19ECD95E" w14:textId="175E2520" w:rsidR="004831CB" w:rsidRDefault="004831CB"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Fayence Teller, Delft, De Porceleyne Claeuw, 18.Jh. Ø 35 cm.</w:t>
            </w:r>
          </w:p>
        </w:tc>
        <w:tc>
          <w:tcPr>
            <w:tcW w:w="1282" w:type="dxa"/>
            <w:gridSpan w:val="2"/>
          </w:tcPr>
          <w:p w14:paraId="2E5BB4E1" w14:textId="32D65AF4" w:rsidR="004831CB" w:rsidRDefault="004831CB"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4831CB" w14:paraId="5622D5D1" w14:textId="77777777" w:rsidTr="00E47FC3">
        <w:tc>
          <w:tcPr>
            <w:tcW w:w="993" w:type="dxa"/>
          </w:tcPr>
          <w:p w14:paraId="00E18B3E" w14:textId="4B43779C" w:rsidR="004831CB" w:rsidRDefault="004831C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93</w:t>
            </w:r>
          </w:p>
        </w:tc>
        <w:tc>
          <w:tcPr>
            <w:tcW w:w="7938" w:type="dxa"/>
          </w:tcPr>
          <w:p w14:paraId="67A77056" w14:textId="487E7FD2" w:rsidR="004831CB" w:rsidRDefault="00DF09B9"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Fayence Teller, Delft, 18.Jh. Ø 35 cm. Rand bestoßen.</w:t>
            </w:r>
          </w:p>
        </w:tc>
        <w:tc>
          <w:tcPr>
            <w:tcW w:w="1282" w:type="dxa"/>
            <w:gridSpan w:val="2"/>
          </w:tcPr>
          <w:p w14:paraId="1D8D7088" w14:textId="42C19A3C" w:rsidR="004831CB" w:rsidRDefault="00DF09B9"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120,00</w:t>
            </w:r>
          </w:p>
        </w:tc>
      </w:tr>
      <w:tr w:rsidR="00DF09B9" w14:paraId="10870B3D" w14:textId="77777777" w:rsidTr="00E47FC3">
        <w:tc>
          <w:tcPr>
            <w:tcW w:w="993" w:type="dxa"/>
          </w:tcPr>
          <w:p w14:paraId="02ED14F4" w14:textId="130AF28B" w:rsidR="00DF09B9" w:rsidRDefault="00DF09B9"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94</w:t>
            </w:r>
          </w:p>
        </w:tc>
        <w:tc>
          <w:tcPr>
            <w:tcW w:w="7938" w:type="dxa"/>
          </w:tcPr>
          <w:p w14:paraId="5C49766F" w14:textId="6E88DDCE" w:rsidR="00DF09B9" w:rsidRDefault="00DF09B9"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Fayence Teller, Delft, 18.Jh. Ø 31 cm. Rand bestoßen.</w:t>
            </w:r>
          </w:p>
        </w:tc>
        <w:tc>
          <w:tcPr>
            <w:tcW w:w="1282" w:type="dxa"/>
            <w:gridSpan w:val="2"/>
          </w:tcPr>
          <w:p w14:paraId="09515719" w14:textId="346FF911" w:rsidR="00DF09B9" w:rsidRDefault="00DF09B9"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DF09B9" w14:paraId="441CB02C" w14:textId="77777777" w:rsidTr="00E47FC3">
        <w:tc>
          <w:tcPr>
            <w:tcW w:w="993" w:type="dxa"/>
          </w:tcPr>
          <w:p w14:paraId="314E049D" w14:textId="4A0049C7" w:rsidR="00DF09B9" w:rsidRDefault="00DF09B9"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95</w:t>
            </w:r>
          </w:p>
        </w:tc>
        <w:tc>
          <w:tcPr>
            <w:tcW w:w="7938" w:type="dxa"/>
          </w:tcPr>
          <w:p w14:paraId="1913D3E7" w14:textId="5C4F73B0" w:rsidR="00DF09B9" w:rsidRDefault="00DF09B9"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Fayence Buckelschale, Delft, 18.Jh. Ø 32 cm. Repariert, Rand bestoßen.</w:t>
            </w:r>
          </w:p>
        </w:tc>
        <w:tc>
          <w:tcPr>
            <w:tcW w:w="1282" w:type="dxa"/>
            <w:gridSpan w:val="2"/>
          </w:tcPr>
          <w:p w14:paraId="28B508BB" w14:textId="77C00E60" w:rsidR="00DF09B9" w:rsidRDefault="00DF09B9"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DF09B9" w14:paraId="513AAD04" w14:textId="77777777" w:rsidTr="00E47FC3">
        <w:tc>
          <w:tcPr>
            <w:tcW w:w="993" w:type="dxa"/>
          </w:tcPr>
          <w:p w14:paraId="4BE58C5D" w14:textId="1A6D2432" w:rsidR="00DF09B9" w:rsidRDefault="00DF09B9"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96</w:t>
            </w:r>
          </w:p>
        </w:tc>
        <w:tc>
          <w:tcPr>
            <w:tcW w:w="7938" w:type="dxa"/>
          </w:tcPr>
          <w:p w14:paraId="4046A8B2" w14:textId="4518C860" w:rsidR="00DF09B9" w:rsidRDefault="00DF09B9"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Fayence Platte, Delft, 18.Jh. Ø 34 cm.</w:t>
            </w:r>
          </w:p>
        </w:tc>
        <w:tc>
          <w:tcPr>
            <w:tcW w:w="1282" w:type="dxa"/>
            <w:gridSpan w:val="2"/>
          </w:tcPr>
          <w:p w14:paraId="71C2977E" w14:textId="52C3B973" w:rsidR="00DF09B9" w:rsidRDefault="00DF09B9"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DF09B9" w14:paraId="415084A9" w14:textId="77777777" w:rsidTr="00E47FC3">
        <w:tc>
          <w:tcPr>
            <w:tcW w:w="993" w:type="dxa"/>
          </w:tcPr>
          <w:p w14:paraId="4477C469" w14:textId="55796D0F" w:rsidR="00DF09B9" w:rsidRDefault="00DF09B9"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97</w:t>
            </w:r>
          </w:p>
        </w:tc>
        <w:tc>
          <w:tcPr>
            <w:tcW w:w="7938" w:type="dxa"/>
          </w:tcPr>
          <w:p w14:paraId="41B6D034" w14:textId="540116D6" w:rsidR="00DF09B9" w:rsidRDefault="00DF09B9"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Fayence Teller, Delft, 18.Jh. Ø 30 cm. Haarriss.</w:t>
            </w:r>
          </w:p>
        </w:tc>
        <w:tc>
          <w:tcPr>
            <w:tcW w:w="1282" w:type="dxa"/>
            <w:gridSpan w:val="2"/>
          </w:tcPr>
          <w:p w14:paraId="1D5E2F7D" w14:textId="338A3FA0" w:rsidR="00DF09B9" w:rsidRDefault="00DF09B9"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DF09B9" w14:paraId="1CD54785" w14:textId="77777777" w:rsidTr="00E47FC3">
        <w:tc>
          <w:tcPr>
            <w:tcW w:w="993" w:type="dxa"/>
          </w:tcPr>
          <w:p w14:paraId="1A4C7FF5" w14:textId="618345A1" w:rsidR="00DF09B9" w:rsidRDefault="00DF09B9"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98</w:t>
            </w:r>
          </w:p>
        </w:tc>
        <w:tc>
          <w:tcPr>
            <w:tcW w:w="7938" w:type="dxa"/>
          </w:tcPr>
          <w:p w14:paraId="03D599C6" w14:textId="6DDF1666" w:rsidR="00DF09B9" w:rsidRDefault="00DF09B9"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Fayence Teller, Delft, 18.Jh. Ø 31 cm. Unschön repariert.</w:t>
            </w:r>
          </w:p>
        </w:tc>
        <w:tc>
          <w:tcPr>
            <w:tcW w:w="1282" w:type="dxa"/>
            <w:gridSpan w:val="2"/>
          </w:tcPr>
          <w:p w14:paraId="3478E426" w14:textId="69B226A2" w:rsidR="00DF09B9" w:rsidRDefault="00DF09B9"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DF09B9" w14:paraId="2EB1FAB9" w14:textId="77777777" w:rsidTr="00E47FC3">
        <w:tc>
          <w:tcPr>
            <w:tcW w:w="993" w:type="dxa"/>
          </w:tcPr>
          <w:p w14:paraId="5F6EDCA6" w14:textId="10DCA0BA" w:rsidR="00DF09B9" w:rsidRDefault="00DF09B9"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99</w:t>
            </w:r>
          </w:p>
        </w:tc>
        <w:tc>
          <w:tcPr>
            <w:tcW w:w="7938" w:type="dxa"/>
          </w:tcPr>
          <w:p w14:paraId="3B13C311" w14:textId="02D82B3B" w:rsidR="00DF09B9" w:rsidRDefault="00353006"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Fayence Teller, Bayreuth, 18.Jh. Ø </w:t>
            </w:r>
            <w:r w:rsidR="00C97D8E">
              <w:rPr>
                <w:rFonts w:eastAsia="Calibri" w:cs="Arial"/>
                <w:kern w:val="0"/>
                <w:sz w:val="22"/>
                <w:lang w:eastAsia="de-DE"/>
                <w14:ligatures w14:val="none"/>
              </w:rPr>
              <w:t>22 cm. Rand bestoßen.</w:t>
            </w:r>
          </w:p>
        </w:tc>
        <w:tc>
          <w:tcPr>
            <w:tcW w:w="1282" w:type="dxa"/>
            <w:gridSpan w:val="2"/>
          </w:tcPr>
          <w:p w14:paraId="002F3933" w14:textId="0EC77A31" w:rsidR="00DF09B9" w:rsidRDefault="00C97D8E"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C97D8E" w14:paraId="4553E089" w14:textId="77777777" w:rsidTr="00E47FC3">
        <w:tc>
          <w:tcPr>
            <w:tcW w:w="993" w:type="dxa"/>
          </w:tcPr>
          <w:p w14:paraId="40AF9635" w14:textId="1B35EE61" w:rsidR="00C97D8E" w:rsidRDefault="00C97D8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w:t>
            </w:r>
          </w:p>
        </w:tc>
        <w:tc>
          <w:tcPr>
            <w:tcW w:w="7938" w:type="dxa"/>
          </w:tcPr>
          <w:p w14:paraId="2B22542F" w14:textId="5A1366B1" w:rsidR="00C97D8E" w:rsidRDefault="00C97D8E"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Fayence Teller, deutsch, 18.Jh. Ø 22 cm.</w:t>
            </w:r>
          </w:p>
        </w:tc>
        <w:tc>
          <w:tcPr>
            <w:tcW w:w="1282" w:type="dxa"/>
            <w:gridSpan w:val="2"/>
          </w:tcPr>
          <w:p w14:paraId="5F045C40" w14:textId="18E82FFB" w:rsidR="00C97D8E" w:rsidRDefault="00A23B7B"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120,00</w:t>
            </w:r>
          </w:p>
        </w:tc>
      </w:tr>
      <w:tr w:rsidR="00A23B7B" w14:paraId="021DE2CE" w14:textId="77777777" w:rsidTr="00E47FC3">
        <w:tc>
          <w:tcPr>
            <w:tcW w:w="993" w:type="dxa"/>
          </w:tcPr>
          <w:p w14:paraId="736DF117" w14:textId="0F7EEC12" w:rsidR="00A23B7B" w:rsidRDefault="00A23B7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101</w:t>
            </w:r>
          </w:p>
        </w:tc>
        <w:tc>
          <w:tcPr>
            <w:tcW w:w="7938" w:type="dxa"/>
          </w:tcPr>
          <w:p w14:paraId="5BC6E7C4" w14:textId="49399F6C" w:rsidR="00A23B7B" w:rsidRDefault="00A23B7B"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Fayence Teller, deutsch, 18.Jh. Ø 22 cm. Repariert.</w:t>
            </w:r>
          </w:p>
        </w:tc>
        <w:tc>
          <w:tcPr>
            <w:tcW w:w="1282" w:type="dxa"/>
            <w:gridSpan w:val="2"/>
          </w:tcPr>
          <w:p w14:paraId="78B63BB7" w14:textId="28A0F92E" w:rsidR="00A23B7B" w:rsidRDefault="00A23B7B"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w:t>
            </w:r>
          </w:p>
        </w:tc>
      </w:tr>
      <w:tr w:rsidR="00A23B7B" w14:paraId="548F5BF8" w14:textId="77777777" w:rsidTr="00E47FC3">
        <w:tc>
          <w:tcPr>
            <w:tcW w:w="993" w:type="dxa"/>
          </w:tcPr>
          <w:p w14:paraId="3EB30A84" w14:textId="330903F2" w:rsidR="00A23B7B" w:rsidRDefault="00A23B7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102</w:t>
            </w:r>
          </w:p>
        </w:tc>
        <w:tc>
          <w:tcPr>
            <w:tcW w:w="7938" w:type="dxa"/>
          </w:tcPr>
          <w:p w14:paraId="75A73A80" w14:textId="315B1EAC" w:rsidR="00A23B7B" w:rsidRDefault="00A23B7B"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Fayence Teller, deutsch, 18.Jh. Ø 22 cm.</w:t>
            </w:r>
          </w:p>
        </w:tc>
        <w:tc>
          <w:tcPr>
            <w:tcW w:w="1282" w:type="dxa"/>
            <w:gridSpan w:val="2"/>
          </w:tcPr>
          <w:p w14:paraId="2B7C2475" w14:textId="0F04BD7E" w:rsidR="00A23B7B" w:rsidRDefault="00A23B7B"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A23B7B" w14:paraId="26A8D709" w14:textId="77777777" w:rsidTr="00E47FC3">
        <w:tc>
          <w:tcPr>
            <w:tcW w:w="993" w:type="dxa"/>
          </w:tcPr>
          <w:p w14:paraId="055A2E1E" w14:textId="7EF9D893" w:rsidR="00A23B7B" w:rsidRDefault="00A23B7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103</w:t>
            </w:r>
          </w:p>
        </w:tc>
        <w:tc>
          <w:tcPr>
            <w:tcW w:w="7938" w:type="dxa"/>
          </w:tcPr>
          <w:p w14:paraId="6FA7F9C1" w14:textId="24B02B0A" w:rsidR="00A23B7B" w:rsidRDefault="00A23B7B"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Fayence Teller, </w:t>
            </w:r>
            <w:r w:rsidR="008D1C7F">
              <w:rPr>
                <w:rFonts w:eastAsia="Calibri" w:cs="Arial"/>
                <w:kern w:val="0"/>
                <w:sz w:val="22"/>
                <w:lang w:eastAsia="de-DE"/>
                <w14:ligatures w14:val="none"/>
              </w:rPr>
              <w:t>Künersberg</w:t>
            </w:r>
            <w:r>
              <w:rPr>
                <w:rFonts w:eastAsia="Calibri" w:cs="Arial"/>
                <w:kern w:val="0"/>
                <w:sz w:val="22"/>
                <w:lang w:eastAsia="de-DE"/>
                <w14:ligatures w14:val="none"/>
              </w:rPr>
              <w:t>, 18.Jh. Geschlechterwappen. Ø 25 cm.</w:t>
            </w:r>
          </w:p>
        </w:tc>
        <w:tc>
          <w:tcPr>
            <w:tcW w:w="1282" w:type="dxa"/>
            <w:gridSpan w:val="2"/>
          </w:tcPr>
          <w:p w14:paraId="1A255E8C" w14:textId="12D28D90" w:rsidR="00A23B7B" w:rsidRDefault="00A23B7B"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8D1C7F" w14:paraId="6AEF59FB" w14:textId="77777777" w:rsidTr="00E47FC3">
        <w:tc>
          <w:tcPr>
            <w:tcW w:w="993" w:type="dxa"/>
          </w:tcPr>
          <w:p w14:paraId="26A004B1" w14:textId="5D7141B3" w:rsidR="008D1C7F" w:rsidRDefault="008D1C7F"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103A</w:t>
            </w:r>
          </w:p>
        </w:tc>
        <w:tc>
          <w:tcPr>
            <w:tcW w:w="7938" w:type="dxa"/>
          </w:tcPr>
          <w:p w14:paraId="63E0B14C" w14:textId="16FF79DA" w:rsidR="008D1C7F" w:rsidRDefault="008D1C7F"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Fayence Teller, Künersberg</w:t>
            </w:r>
            <w:r w:rsidR="006D4C22">
              <w:rPr>
                <w:rFonts w:eastAsia="Calibri" w:cs="Arial"/>
                <w:kern w:val="0"/>
                <w:sz w:val="22"/>
                <w:lang w:eastAsia="de-DE"/>
                <w14:ligatures w14:val="none"/>
              </w:rPr>
              <w:t>, 18.Jh. Ø 24,5 cm.</w:t>
            </w:r>
          </w:p>
        </w:tc>
        <w:tc>
          <w:tcPr>
            <w:tcW w:w="1282" w:type="dxa"/>
            <w:gridSpan w:val="2"/>
          </w:tcPr>
          <w:p w14:paraId="3DFE96E3" w14:textId="1D172C69" w:rsidR="008D1C7F" w:rsidRDefault="006D4C22"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w:t>
            </w:r>
          </w:p>
        </w:tc>
      </w:tr>
      <w:tr w:rsidR="008D1C7F" w14:paraId="016AE394" w14:textId="77777777" w:rsidTr="00E47FC3">
        <w:tc>
          <w:tcPr>
            <w:tcW w:w="993" w:type="dxa"/>
          </w:tcPr>
          <w:p w14:paraId="6F0B3210" w14:textId="4D6264BF" w:rsidR="008D1C7F" w:rsidRDefault="008D1C7F"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103B</w:t>
            </w:r>
          </w:p>
        </w:tc>
        <w:tc>
          <w:tcPr>
            <w:tcW w:w="7938" w:type="dxa"/>
          </w:tcPr>
          <w:p w14:paraId="1B8C95B6" w14:textId="00D24327" w:rsidR="008D1C7F" w:rsidRDefault="008D1C7F"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Fayence Teller, </w:t>
            </w:r>
            <w:r w:rsidR="006D4C22">
              <w:rPr>
                <w:rFonts w:eastAsia="Calibri" w:cs="Arial"/>
                <w:kern w:val="0"/>
                <w:sz w:val="22"/>
                <w:lang w:eastAsia="de-DE"/>
                <w14:ligatures w14:val="none"/>
              </w:rPr>
              <w:t>Künersberg, 18.Jh. Ø 24,5 cm.</w:t>
            </w:r>
          </w:p>
        </w:tc>
        <w:tc>
          <w:tcPr>
            <w:tcW w:w="1282" w:type="dxa"/>
            <w:gridSpan w:val="2"/>
          </w:tcPr>
          <w:p w14:paraId="7B58315E" w14:textId="03D98784" w:rsidR="008D1C7F" w:rsidRDefault="006D4C22"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w:t>
            </w:r>
          </w:p>
        </w:tc>
      </w:tr>
      <w:tr w:rsidR="00A23B7B" w14:paraId="514E512B" w14:textId="77777777" w:rsidTr="00E47FC3">
        <w:tc>
          <w:tcPr>
            <w:tcW w:w="993" w:type="dxa"/>
          </w:tcPr>
          <w:p w14:paraId="6E2F3683" w14:textId="23F09226" w:rsidR="00A23B7B" w:rsidRDefault="00A23B7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104</w:t>
            </w:r>
          </w:p>
        </w:tc>
        <w:tc>
          <w:tcPr>
            <w:tcW w:w="7938" w:type="dxa"/>
          </w:tcPr>
          <w:p w14:paraId="244B3408" w14:textId="4001C875" w:rsidR="00A23B7B" w:rsidRDefault="00A23B7B"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Fayence Teller, deutsch, 18.Jh. Ø 23,5 cm.</w:t>
            </w:r>
          </w:p>
        </w:tc>
        <w:tc>
          <w:tcPr>
            <w:tcW w:w="1282" w:type="dxa"/>
            <w:gridSpan w:val="2"/>
          </w:tcPr>
          <w:p w14:paraId="7417D4DE" w14:textId="796F83DD" w:rsidR="00A23B7B" w:rsidRDefault="00A23B7B"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A23B7B" w14:paraId="214D2FD4" w14:textId="77777777" w:rsidTr="00E47FC3">
        <w:tc>
          <w:tcPr>
            <w:tcW w:w="993" w:type="dxa"/>
          </w:tcPr>
          <w:p w14:paraId="2D9E1310" w14:textId="3E2FF5E6" w:rsidR="00A23B7B" w:rsidRDefault="00A23B7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105</w:t>
            </w:r>
          </w:p>
        </w:tc>
        <w:tc>
          <w:tcPr>
            <w:tcW w:w="7938" w:type="dxa"/>
          </w:tcPr>
          <w:p w14:paraId="244E28D4" w14:textId="138592D3" w:rsidR="00A23B7B" w:rsidRDefault="00E914F1" w:rsidP="00E978DB">
            <w:pPr>
              <w:spacing w:before="160" w:after="80"/>
              <w:rPr>
                <w:rFonts w:eastAsia="Calibri" w:cs="Arial"/>
                <w:kern w:val="0"/>
                <w:sz w:val="22"/>
                <w:lang w:eastAsia="de-DE"/>
                <w14:ligatures w14:val="none"/>
              </w:rPr>
            </w:pPr>
            <w:r>
              <w:rPr>
                <w:rFonts w:eastAsia="Calibri" w:cs="Arial"/>
                <w:kern w:val="0"/>
                <w:sz w:val="22"/>
                <w:lang w:eastAsia="de-DE"/>
                <w14:ligatures w14:val="none"/>
              </w:rPr>
              <w:t>4 Fayence Teller, Keller&amp;Gu</w:t>
            </w:r>
            <w:r w:rsidR="00717C4F">
              <w:rPr>
                <w:rFonts w:eastAsia="Calibri" w:cs="Arial"/>
                <w:kern w:val="0"/>
                <w:sz w:val="22"/>
                <w:lang w:eastAsia="de-DE"/>
                <w14:ligatures w14:val="none"/>
              </w:rPr>
              <w:t>é</w:t>
            </w:r>
            <w:r>
              <w:rPr>
                <w:rFonts w:eastAsia="Calibri" w:cs="Arial"/>
                <w:kern w:val="0"/>
                <w:sz w:val="22"/>
                <w:lang w:eastAsia="de-DE"/>
                <w14:ligatures w14:val="none"/>
              </w:rPr>
              <w:t>rin</w:t>
            </w:r>
            <w:r w:rsidR="005008E7">
              <w:rPr>
                <w:rFonts w:eastAsia="Calibri" w:cs="Arial"/>
                <w:kern w:val="0"/>
                <w:sz w:val="22"/>
                <w:lang w:eastAsia="de-DE"/>
                <w14:ligatures w14:val="none"/>
              </w:rPr>
              <w:t xml:space="preserve"> </w:t>
            </w:r>
            <w:r>
              <w:rPr>
                <w:rFonts w:eastAsia="Calibri" w:cs="Arial"/>
                <w:kern w:val="0"/>
                <w:sz w:val="22"/>
                <w:lang w:eastAsia="de-DE"/>
                <w14:ligatures w14:val="none"/>
              </w:rPr>
              <w:t xml:space="preserve">Luneville, </w:t>
            </w:r>
            <w:r w:rsidR="005008E7">
              <w:rPr>
                <w:rFonts w:eastAsia="Calibri" w:cs="Arial"/>
                <w:kern w:val="0"/>
                <w:sz w:val="22"/>
                <w:lang w:eastAsia="de-DE"/>
                <w14:ligatures w14:val="none"/>
              </w:rPr>
              <w:t>19.Jh. Ø 23 cm.</w:t>
            </w:r>
          </w:p>
        </w:tc>
        <w:tc>
          <w:tcPr>
            <w:tcW w:w="1282" w:type="dxa"/>
            <w:gridSpan w:val="2"/>
          </w:tcPr>
          <w:p w14:paraId="65810296" w14:textId="2EF97A09" w:rsidR="00A23B7B" w:rsidRDefault="005008E7"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5008E7" w14:paraId="26AB7B3D" w14:textId="77777777" w:rsidTr="00E47FC3">
        <w:tc>
          <w:tcPr>
            <w:tcW w:w="993" w:type="dxa"/>
          </w:tcPr>
          <w:p w14:paraId="4D7AB451" w14:textId="04C8BC24" w:rsidR="005008E7" w:rsidRDefault="005008E7" w:rsidP="00E47FC3">
            <w:pPr>
              <w:spacing w:before="160" w:after="80"/>
              <w:jc w:val="center"/>
              <w:rPr>
                <w:rFonts w:eastAsia="Calibri" w:cs="Arial"/>
                <w:kern w:val="0"/>
                <w:sz w:val="22"/>
                <w:lang w:eastAsia="de-DE"/>
                <w14:ligatures w14:val="none"/>
              </w:rPr>
            </w:pPr>
          </w:p>
        </w:tc>
        <w:tc>
          <w:tcPr>
            <w:tcW w:w="7938" w:type="dxa"/>
          </w:tcPr>
          <w:p w14:paraId="77646AED" w14:textId="49E8921C" w:rsidR="005008E7" w:rsidRDefault="005008E7" w:rsidP="005008E7">
            <w:pPr>
              <w:spacing w:before="160" w:after="80"/>
              <w:jc w:val="center"/>
              <w:rPr>
                <w:rFonts w:eastAsia="Calibri" w:cs="Arial"/>
                <w:kern w:val="0"/>
                <w:sz w:val="22"/>
                <w:lang w:eastAsia="de-DE"/>
                <w14:ligatures w14:val="none"/>
              </w:rPr>
            </w:pPr>
            <w:r w:rsidRPr="00717C4F">
              <w:rPr>
                <w:rFonts w:eastAsia="Calibri" w:cs="Arial"/>
                <w:b/>
                <w:bCs/>
                <w:kern w:val="0"/>
                <w:sz w:val="22"/>
                <w:lang w:eastAsia="de-DE"/>
                <w14:ligatures w14:val="none"/>
              </w:rPr>
              <w:t xml:space="preserve">Weitere Fayenceteller sind mit Aufrufpreisen </w:t>
            </w:r>
            <w:r w:rsidR="00717C4F" w:rsidRPr="00717C4F">
              <w:rPr>
                <w:rFonts w:eastAsia="Calibri" w:cs="Arial"/>
                <w:b/>
                <w:bCs/>
                <w:kern w:val="0"/>
                <w:sz w:val="22"/>
                <w:lang w:eastAsia="de-DE"/>
                <w14:ligatures w14:val="none"/>
              </w:rPr>
              <w:t>ab 20,00 Euro ausgezeichnet</w:t>
            </w:r>
            <w:r w:rsidRPr="00717C4F">
              <w:rPr>
                <w:rFonts w:eastAsia="Calibri" w:cs="Arial"/>
                <w:b/>
                <w:bCs/>
                <w:kern w:val="0"/>
                <w:sz w:val="22"/>
                <w:lang w:eastAsia="de-DE"/>
                <w14:ligatures w14:val="none"/>
              </w:rPr>
              <w:t>.</w:t>
            </w:r>
          </w:p>
        </w:tc>
        <w:tc>
          <w:tcPr>
            <w:tcW w:w="1282" w:type="dxa"/>
            <w:gridSpan w:val="2"/>
          </w:tcPr>
          <w:p w14:paraId="62670EB1" w14:textId="77777777" w:rsidR="005008E7" w:rsidRDefault="005008E7" w:rsidP="006F4E97">
            <w:pPr>
              <w:spacing w:before="160" w:after="80"/>
              <w:jc w:val="center"/>
              <w:rPr>
                <w:rFonts w:eastAsia="Calibri" w:cs="Arial"/>
                <w:kern w:val="0"/>
                <w:sz w:val="22"/>
                <w:lang w:eastAsia="de-DE"/>
                <w14:ligatures w14:val="none"/>
              </w:rPr>
            </w:pPr>
          </w:p>
        </w:tc>
      </w:tr>
      <w:tr w:rsidR="005008E7" w14:paraId="64747FA1" w14:textId="77777777" w:rsidTr="00E47FC3">
        <w:tc>
          <w:tcPr>
            <w:tcW w:w="993" w:type="dxa"/>
          </w:tcPr>
          <w:p w14:paraId="0561CD3C" w14:textId="2325A5C5" w:rsidR="005008E7" w:rsidRDefault="005008E7"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106</w:t>
            </w:r>
          </w:p>
        </w:tc>
        <w:tc>
          <w:tcPr>
            <w:tcW w:w="7938" w:type="dxa"/>
          </w:tcPr>
          <w:p w14:paraId="140B264E" w14:textId="62B12B4D" w:rsidR="005D5578" w:rsidRDefault="005D5578"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9 Steingut Teller und Steingut Terrine.</w:t>
            </w:r>
          </w:p>
        </w:tc>
        <w:tc>
          <w:tcPr>
            <w:tcW w:w="1282" w:type="dxa"/>
            <w:gridSpan w:val="2"/>
          </w:tcPr>
          <w:p w14:paraId="0AC937F6" w14:textId="526EF110" w:rsidR="005008E7" w:rsidRDefault="005D5578"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5D5578" w14:paraId="10729B04" w14:textId="77777777" w:rsidTr="00E47FC3">
        <w:tc>
          <w:tcPr>
            <w:tcW w:w="993" w:type="dxa"/>
          </w:tcPr>
          <w:p w14:paraId="569CB55A" w14:textId="31D64C99" w:rsidR="005D5578" w:rsidRDefault="005D5578"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107</w:t>
            </w:r>
          </w:p>
        </w:tc>
        <w:tc>
          <w:tcPr>
            <w:tcW w:w="7938" w:type="dxa"/>
          </w:tcPr>
          <w:p w14:paraId="54E60EEB" w14:textId="06C55858" w:rsidR="005D5578" w:rsidRDefault="00717C4F"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Rokoko Kreuz, 18.Jh. Vortragekreuz ? Linde geschnitzt, gefasst und vergol</w:t>
            </w:r>
            <w:r w:rsidR="009536F7">
              <w:rPr>
                <w:rFonts w:eastAsia="Calibri" w:cs="Arial"/>
                <w:kern w:val="0"/>
                <w:sz w:val="22"/>
                <w:lang w:eastAsia="de-DE"/>
                <w14:ligatures w14:val="none"/>
              </w:rPr>
              <w:t>-</w:t>
            </w:r>
            <w:r>
              <w:rPr>
                <w:rFonts w:eastAsia="Calibri" w:cs="Arial"/>
                <w:kern w:val="0"/>
                <w:sz w:val="22"/>
                <w:lang w:eastAsia="de-DE"/>
                <w14:ligatures w14:val="none"/>
              </w:rPr>
              <w:t>det. Zweiseitig: IHS und Maria.</w:t>
            </w:r>
          </w:p>
        </w:tc>
        <w:tc>
          <w:tcPr>
            <w:tcW w:w="1282" w:type="dxa"/>
            <w:gridSpan w:val="2"/>
          </w:tcPr>
          <w:p w14:paraId="18D72351" w14:textId="76E4A559" w:rsidR="005D5578" w:rsidRDefault="009367C6"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9367C6" w14:paraId="492C88C7" w14:textId="77777777" w:rsidTr="00E47FC3">
        <w:tc>
          <w:tcPr>
            <w:tcW w:w="993" w:type="dxa"/>
          </w:tcPr>
          <w:p w14:paraId="10ECFFB4" w14:textId="1AA222EF" w:rsidR="009367C6" w:rsidRDefault="009367C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lastRenderedPageBreak/>
              <w:t>108</w:t>
            </w:r>
          </w:p>
        </w:tc>
        <w:tc>
          <w:tcPr>
            <w:tcW w:w="7938" w:type="dxa"/>
          </w:tcPr>
          <w:p w14:paraId="6F1A6152" w14:textId="191843D0" w:rsidR="009367C6" w:rsidRDefault="009367C6"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Skulptur Gottvater. Holz, geschnitzt und gefasst. 60 cm.</w:t>
            </w:r>
          </w:p>
        </w:tc>
        <w:tc>
          <w:tcPr>
            <w:tcW w:w="1282" w:type="dxa"/>
            <w:gridSpan w:val="2"/>
          </w:tcPr>
          <w:p w14:paraId="62148B30" w14:textId="4785F23B" w:rsidR="009367C6" w:rsidRDefault="009367C6"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600,00</w:t>
            </w:r>
          </w:p>
        </w:tc>
      </w:tr>
      <w:tr w:rsidR="009367C6" w14:paraId="1268A0B2" w14:textId="77777777" w:rsidTr="00E47FC3">
        <w:tc>
          <w:tcPr>
            <w:tcW w:w="993" w:type="dxa"/>
          </w:tcPr>
          <w:p w14:paraId="0F878989" w14:textId="0FA8ECD2" w:rsidR="009367C6" w:rsidRDefault="009367C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109</w:t>
            </w:r>
          </w:p>
        </w:tc>
        <w:tc>
          <w:tcPr>
            <w:tcW w:w="7938" w:type="dxa"/>
          </w:tcPr>
          <w:p w14:paraId="5DB413E0" w14:textId="0AC5D55F" w:rsidR="009367C6" w:rsidRDefault="009367C6"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Ein Paar schwebende Engel, Barock. Holz, geschnitzt und gefasst. 55 cm.</w:t>
            </w:r>
          </w:p>
        </w:tc>
        <w:tc>
          <w:tcPr>
            <w:tcW w:w="1282" w:type="dxa"/>
            <w:gridSpan w:val="2"/>
          </w:tcPr>
          <w:p w14:paraId="606B60AC" w14:textId="1705F533" w:rsidR="009367C6" w:rsidRDefault="009367C6"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800,00</w:t>
            </w:r>
          </w:p>
        </w:tc>
      </w:tr>
      <w:tr w:rsidR="009367C6" w14:paraId="4E6EFBDA" w14:textId="77777777" w:rsidTr="00E47FC3">
        <w:tc>
          <w:tcPr>
            <w:tcW w:w="993" w:type="dxa"/>
          </w:tcPr>
          <w:p w14:paraId="5F1132EC" w14:textId="5BDB919F" w:rsidR="009367C6" w:rsidRDefault="009367C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110</w:t>
            </w:r>
          </w:p>
        </w:tc>
        <w:tc>
          <w:tcPr>
            <w:tcW w:w="7938" w:type="dxa"/>
          </w:tcPr>
          <w:p w14:paraId="31DB792D" w14:textId="188FEF4A" w:rsidR="009367C6" w:rsidRDefault="006061D1"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Biedermeierspiegel. 123 cm.</w:t>
            </w:r>
          </w:p>
        </w:tc>
        <w:tc>
          <w:tcPr>
            <w:tcW w:w="1282" w:type="dxa"/>
            <w:gridSpan w:val="2"/>
          </w:tcPr>
          <w:p w14:paraId="4BC48D56" w14:textId="627BEA09" w:rsidR="009367C6" w:rsidRDefault="006061D1"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6061D1" w14:paraId="2AA03AA4" w14:textId="77777777" w:rsidTr="00E47FC3">
        <w:tc>
          <w:tcPr>
            <w:tcW w:w="993" w:type="dxa"/>
          </w:tcPr>
          <w:p w14:paraId="2C8B7B60" w14:textId="7248524B" w:rsidR="006061D1" w:rsidRDefault="006061D1"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111</w:t>
            </w:r>
          </w:p>
        </w:tc>
        <w:tc>
          <w:tcPr>
            <w:tcW w:w="7938" w:type="dxa"/>
          </w:tcPr>
          <w:p w14:paraId="7E08D2FC" w14:textId="62B3C9C2" w:rsidR="006061D1" w:rsidRDefault="006061D1"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Portaluhr, Biedermeier. Holz, bemalt. Halbstundenschlag auf Tonfeder. 57 cm.</w:t>
            </w:r>
          </w:p>
        </w:tc>
        <w:tc>
          <w:tcPr>
            <w:tcW w:w="1282" w:type="dxa"/>
            <w:gridSpan w:val="2"/>
          </w:tcPr>
          <w:p w14:paraId="339307D5" w14:textId="774A3E13" w:rsidR="006061D1" w:rsidRDefault="006061D1"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6061D1" w14:paraId="265EC80D" w14:textId="77777777" w:rsidTr="00E47FC3">
        <w:tc>
          <w:tcPr>
            <w:tcW w:w="993" w:type="dxa"/>
          </w:tcPr>
          <w:p w14:paraId="680E3491" w14:textId="4C55428B" w:rsidR="006061D1" w:rsidRDefault="006061D1"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112</w:t>
            </w:r>
          </w:p>
        </w:tc>
        <w:tc>
          <w:tcPr>
            <w:tcW w:w="7938" w:type="dxa"/>
          </w:tcPr>
          <w:p w14:paraId="04038110" w14:textId="3E249C3F" w:rsidR="006061D1" w:rsidRDefault="006061D1"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Nähtischchen, 19.Jh. </w:t>
            </w:r>
          </w:p>
        </w:tc>
        <w:tc>
          <w:tcPr>
            <w:tcW w:w="1282" w:type="dxa"/>
            <w:gridSpan w:val="2"/>
          </w:tcPr>
          <w:p w14:paraId="157AE2E2" w14:textId="204691A7" w:rsidR="006061D1" w:rsidRDefault="006061D1"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6061D1" w14:paraId="0B3D68AE" w14:textId="77777777" w:rsidTr="00E47FC3">
        <w:tc>
          <w:tcPr>
            <w:tcW w:w="993" w:type="dxa"/>
          </w:tcPr>
          <w:p w14:paraId="073D917C" w14:textId="476A5FDE" w:rsidR="006061D1" w:rsidRDefault="006061D1"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113</w:t>
            </w:r>
          </w:p>
        </w:tc>
        <w:tc>
          <w:tcPr>
            <w:tcW w:w="7938" w:type="dxa"/>
          </w:tcPr>
          <w:p w14:paraId="6002ED94" w14:textId="09C744ED" w:rsidR="006061D1" w:rsidRDefault="006061D1"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Kruzifix, 18./19.Jh. Klosterarbeit, </w:t>
            </w:r>
            <w:r w:rsidR="00A93A63">
              <w:rPr>
                <w:rFonts w:eastAsia="Calibri" w:cs="Arial"/>
                <w:kern w:val="0"/>
                <w:sz w:val="22"/>
                <w:lang w:eastAsia="de-DE"/>
                <w14:ligatures w14:val="none"/>
              </w:rPr>
              <w:t>rückseitig Reliquienfach.</w:t>
            </w:r>
          </w:p>
        </w:tc>
        <w:tc>
          <w:tcPr>
            <w:tcW w:w="1282" w:type="dxa"/>
            <w:gridSpan w:val="2"/>
          </w:tcPr>
          <w:p w14:paraId="6B61350F" w14:textId="654C9F11" w:rsidR="006061D1" w:rsidRDefault="00A93A63"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90,00</w:t>
            </w:r>
          </w:p>
        </w:tc>
      </w:tr>
      <w:tr w:rsidR="00A93A63" w14:paraId="0727A54A" w14:textId="77777777" w:rsidTr="00E47FC3">
        <w:tc>
          <w:tcPr>
            <w:tcW w:w="993" w:type="dxa"/>
          </w:tcPr>
          <w:p w14:paraId="605C3CF9" w14:textId="146BB4BB" w:rsidR="00A93A63" w:rsidRDefault="00A93A63"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114</w:t>
            </w:r>
          </w:p>
        </w:tc>
        <w:tc>
          <w:tcPr>
            <w:tcW w:w="7938" w:type="dxa"/>
          </w:tcPr>
          <w:p w14:paraId="4D9BFE03" w14:textId="06E948ED" w:rsidR="00A93A63" w:rsidRDefault="00A93A63"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Jesulein. Holzskulptur, geschnitzt und gefasst. Ca. 50 cm.</w:t>
            </w:r>
          </w:p>
        </w:tc>
        <w:tc>
          <w:tcPr>
            <w:tcW w:w="1282" w:type="dxa"/>
            <w:gridSpan w:val="2"/>
          </w:tcPr>
          <w:p w14:paraId="746CA5F5" w14:textId="3E9DF97F" w:rsidR="00A93A63" w:rsidRDefault="00A93A63" w:rsidP="006F4E97">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A93A63" w14:paraId="2B9BC6FF" w14:textId="77777777" w:rsidTr="00E47FC3">
        <w:tc>
          <w:tcPr>
            <w:tcW w:w="993" w:type="dxa"/>
          </w:tcPr>
          <w:p w14:paraId="697104EA" w14:textId="793D7F49" w:rsidR="00A93A63" w:rsidRDefault="00A93A63"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115</w:t>
            </w:r>
          </w:p>
        </w:tc>
        <w:tc>
          <w:tcPr>
            <w:tcW w:w="7938" w:type="dxa"/>
          </w:tcPr>
          <w:p w14:paraId="2FD67028" w14:textId="5BDAD73F" w:rsidR="00A93A63" w:rsidRDefault="00A93A63"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Maria Himmelskönigin. Holz, geschnitzt und gefasst; in neugotischem, vergol</w:t>
            </w:r>
            <w:r w:rsidR="009536F7">
              <w:rPr>
                <w:rFonts w:eastAsia="Calibri" w:cs="Arial"/>
                <w:kern w:val="0"/>
                <w:sz w:val="22"/>
                <w:lang w:eastAsia="de-DE"/>
                <w14:ligatures w14:val="none"/>
              </w:rPr>
              <w:t>-</w:t>
            </w:r>
            <w:r>
              <w:rPr>
                <w:rFonts w:eastAsia="Calibri" w:cs="Arial"/>
                <w:kern w:val="0"/>
                <w:sz w:val="22"/>
                <w:lang w:eastAsia="de-DE"/>
                <w14:ligatures w14:val="none"/>
              </w:rPr>
              <w:t>detem Portal. 38 cm.</w:t>
            </w:r>
          </w:p>
        </w:tc>
        <w:tc>
          <w:tcPr>
            <w:tcW w:w="1282" w:type="dxa"/>
            <w:gridSpan w:val="2"/>
          </w:tcPr>
          <w:p w14:paraId="50997EA1" w14:textId="6597AF43" w:rsidR="00A93A63" w:rsidRDefault="00A93A63"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A93A63" w14:paraId="798DE221" w14:textId="77777777" w:rsidTr="00E47FC3">
        <w:tc>
          <w:tcPr>
            <w:tcW w:w="993" w:type="dxa"/>
          </w:tcPr>
          <w:p w14:paraId="3045ECE7" w14:textId="0C1686F2" w:rsidR="00A93A63" w:rsidRDefault="00A93A63"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116</w:t>
            </w:r>
          </w:p>
        </w:tc>
        <w:tc>
          <w:tcPr>
            <w:tcW w:w="7938" w:type="dxa"/>
          </w:tcPr>
          <w:p w14:paraId="059E19C3" w14:textId="3A25C582" w:rsidR="00A93A63" w:rsidRDefault="00A93A63"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Kreuzigungsgruppe, 19.Jh. Holz, geschnitzt und vergoldet</w:t>
            </w:r>
            <w:r w:rsidR="00FA5E9B">
              <w:rPr>
                <w:rFonts w:eastAsia="Calibri" w:cs="Arial"/>
                <w:kern w:val="0"/>
                <w:sz w:val="22"/>
                <w:lang w:eastAsia="de-DE"/>
                <w14:ligatures w14:val="none"/>
              </w:rPr>
              <w:t>. 45 cm.</w:t>
            </w:r>
          </w:p>
        </w:tc>
        <w:tc>
          <w:tcPr>
            <w:tcW w:w="1282" w:type="dxa"/>
            <w:gridSpan w:val="2"/>
          </w:tcPr>
          <w:p w14:paraId="1D4EF807" w14:textId="2B2E08A5" w:rsidR="00A93A63" w:rsidRDefault="00FA5E9B"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FA5E9B" w14:paraId="0B7C2198" w14:textId="77777777" w:rsidTr="00E47FC3">
        <w:tc>
          <w:tcPr>
            <w:tcW w:w="993" w:type="dxa"/>
          </w:tcPr>
          <w:p w14:paraId="6A96A334" w14:textId="7674B3F5" w:rsidR="00FA5E9B" w:rsidRDefault="00FA5E9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117</w:t>
            </w:r>
          </w:p>
        </w:tc>
        <w:tc>
          <w:tcPr>
            <w:tcW w:w="7938" w:type="dxa"/>
          </w:tcPr>
          <w:p w14:paraId="2FFFFCB3" w14:textId="7694E5A4" w:rsidR="00FA5E9B" w:rsidRDefault="00FA5E9B"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Kreuzigungsgruppe, 19.Jh. Holz, geschnitzt und vergoldet. 50 cm.</w:t>
            </w:r>
          </w:p>
        </w:tc>
        <w:tc>
          <w:tcPr>
            <w:tcW w:w="1282" w:type="dxa"/>
            <w:gridSpan w:val="2"/>
          </w:tcPr>
          <w:p w14:paraId="0A8E2DB5" w14:textId="0C8B7F83" w:rsidR="00FA5E9B" w:rsidRDefault="00FA5E9B"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FA5E9B" w14:paraId="77525170" w14:textId="77777777" w:rsidTr="00E47FC3">
        <w:tc>
          <w:tcPr>
            <w:tcW w:w="993" w:type="dxa"/>
          </w:tcPr>
          <w:p w14:paraId="3D5DEB53" w14:textId="6818876B" w:rsidR="00FA5E9B" w:rsidRDefault="00FA5E9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118</w:t>
            </w:r>
          </w:p>
        </w:tc>
        <w:tc>
          <w:tcPr>
            <w:tcW w:w="7938" w:type="dxa"/>
          </w:tcPr>
          <w:p w14:paraId="5719A578" w14:textId="5579B287" w:rsidR="00FA5E9B" w:rsidRDefault="00FA5E9B"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Blumensäule. Holz, gedrechselt. 81 cm</w:t>
            </w:r>
            <w:r w:rsidR="00047460">
              <w:rPr>
                <w:rFonts w:eastAsia="Calibri" w:cs="Arial"/>
                <w:kern w:val="0"/>
                <w:sz w:val="22"/>
                <w:lang w:eastAsia="de-DE"/>
                <w14:ligatures w14:val="none"/>
              </w:rPr>
              <w:t>.</w:t>
            </w:r>
          </w:p>
        </w:tc>
        <w:tc>
          <w:tcPr>
            <w:tcW w:w="1282" w:type="dxa"/>
            <w:gridSpan w:val="2"/>
          </w:tcPr>
          <w:p w14:paraId="0DEDD007" w14:textId="60A3ACF0" w:rsidR="00FA5E9B" w:rsidRDefault="00FA5E9B"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80,00</w:t>
            </w:r>
          </w:p>
        </w:tc>
      </w:tr>
      <w:tr w:rsidR="00FA5E9B" w14:paraId="61D30D70" w14:textId="77777777" w:rsidTr="00E47FC3">
        <w:tc>
          <w:tcPr>
            <w:tcW w:w="993" w:type="dxa"/>
          </w:tcPr>
          <w:p w14:paraId="7BB61D90" w14:textId="43409029" w:rsidR="00FA5E9B" w:rsidRDefault="00FA5E9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119</w:t>
            </w:r>
          </w:p>
        </w:tc>
        <w:tc>
          <w:tcPr>
            <w:tcW w:w="7938" w:type="dxa"/>
          </w:tcPr>
          <w:p w14:paraId="14990D09" w14:textId="1C4272D4" w:rsidR="00FA5E9B" w:rsidRDefault="00047460"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Porzellanpfeifenkopf „30.3.1842 – Wir wollen frei sein wie die Väter“.</w:t>
            </w:r>
          </w:p>
        </w:tc>
        <w:tc>
          <w:tcPr>
            <w:tcW w:w="1282" w:type="dxa"/>
            <w:gridSpan w:val="2"/>
          </w:tcPr>
          <w:p w14:paraId="4E95BF27" w14:textId="05AD9709" w:rsidR="00FA5E9B" w:rsidRDefault="00047460"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047460" w14:paraId="5B0E47AC" w14:textId="77777777" w:rsidTr="00E47FC3">
        <w:tc>
          <w:tcPr>
            <w:tcW w:w="993" w:type="dxa"/>
          </w:tcPr>
          <w:p w14:paraId="22220268" w14:textId="24839385" w:rsidR="00047460" w:rsidRDefault="0004746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w:t>
            </w:r>
          </w:p>
        </w:tc>
        <w:tc>
          <w:tcPr>
            <w:tcW w:w="7938" w:type="dxa"/>
          </w:tcPr>
          <w:p w14:paraId="0DC31518" w14:textId="7B165B83" w:rsidR="00047460" w:rsidRDefault="00B876E4"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Holz. Frau in Elsässer Tracht.</w:t>
            </w:r>
          </w:p>
        </w:tc>
        <w:tc>
          <w:tcPr>
            <w:tcW w:w="1282" w:type="dxa"/>
            <w:gridSpan w:val="2"/>
          </w:tcPr>
          <w:p w14:paraId="100CEDDF" w14:textId="4C72B1DB" w:rsidR="00047460" w:rsidRDefault="00B876E4"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B876E4" w14:paraId="653482D0" w14:textId="77777777" w:rsidTr="00E47FC3">
        <w:tc>
          <w:tcPr>
            <w:tcW w:w="993" w:type="dxa"/>
          </w:tcPr>
          <w:p w14:paraId="26BE6AE7" w14:textId="03317134" w:rsidR="00B876E4" w:rsidRDefault="00B876E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121</w:t>
            </w:r>
          </w:p>
        </w:tc>
        <w:tc>
          <w:tcPr>
            <w:tcW w:w="7938" w:type="dxa"/>
          </w:tcPr>
          <w:p w14:paraId="7217EFDD" w14:textId="40662FC7" w:rsidR="00B876E4" w:rsidRDefault="00B876E4"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Malkarton, 19.Jh. Bergsee.</w:t>
            </w:r>
          </w:p>
        </w:tc>
        <w:tc>
          <w:tcPr>
            <w:tcW w:w="1282" w:type="dxa"/>
            <w:gridSpan w:val="2"/>
          </w:tcPr>
          <w:p w14:paraId="1B59F5B9" w14:textId="2DE4F344" w:rsidR="00B876E4" w:rsidRDefault="00B876E4"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B876E4" w14:paraId="18D9036C" w14:textId="77777777" w:rsidTr="00E47FC3">
        <w:tc>
          <w:tcPr>
            <w:tcW w:w="993" w:type="dxa"/>
          </w:tcPr>
          <w:p w14:paraId="69596256" w14:textId="77273BF4" w:rsidR="00B876E4" w:rsidRDefault="00B876E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122</w:t>
            </w:r>
          </w:p>
        </w:tc>
        <w:tc>
          <w:tcPr>
            <w:tcW w:w="7938" w:type="dxa"/>
          </w:tcPr>
          <w:p w14:paraId="251E677E" w14:textId="73A11363" w:rsidR="00B876E4" w:rsidRDefault="00E3784B"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Fayence Kaffeekanne, 1.H.19.Jh.</w:t>
            </w:r>
          </w:p>
        </w:tc>
        <w:tc>
          <w:tcPr>
            <w:tcW w:w="1282" w:type="dxa"/>
            <w:gridSpan w:val="2"/>
          </w:tcPr>
          <w:p w14:paraId="1A7515FB" w14:textId="3BCE98D1" w:rsidR="00B876E4" w:rsidRDefault="00E3784B"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80,00</w:t>
            </w:r>
          </w:p>
        </w:tc>
      </w:tr>
      <w:tr w:rsidR="00E3784B" w14:paraId="51F34BE9" w14:textId="77777777" w:rsidTr="00E47FC3">
        <w:tc>
          <w:tcPr>
            <w:tcW w:w="993" w:type="dxa"/>
          </w:tcPr>
          <w:p w14:paraId="09A87D83" w14:textId="7666F382" w:rsidR="00E3784B" w:rsidRDefault="00E3784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123</w:t>
            </w:r>
          </w:p>
        </w:tc>
        <w:tc>
          <w:tcPr>
            <w:tcW w:w="7938" w:type="dxa"/>
          </w:tcPr>
          <w:p w14:paraId="1FE3BEF8" w14:textId="34A208B4" w:rsidR="00E3784B" w:rsidRDefault="009536F7"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Jesuskind auf Wolke. </w:t>
            </w:r>
            <w:r w:rsidR="00E3784B">
              <w:rPr>
                <w:rFonts w:eastAsia="Calibri" w:cs="Arial"/>
                <w:kern w:val="0"/>
                <w:sz w:val="22"/>
                <w:lang w:eastAsia="de-DE"/>
                <w14:ligatures w14:val="none"/>
              </w:rPr>
              <w:t>Skulptur. Holz, geschnitzt. 33 cm.</w:t>
            </w:r>
          </w:p>
        </w:tc>
        <w:tc>
          <w:tcPr>
            <w:tcW w:w="1282" w:type="dxa"/>
            <w:gridSpan w:val="2"/>
          </w:tcPr>
          <w:p w14:paraId="7F21E24B" w14:textId="1A5B3848" w:rsidR="00E3784B" w:rsidRDefault="00E3784B"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E3784B" w14:paraId="335B4465" w14:textId="77777777" w:rsidTr="00E47FC3">
        <w:tc>
          <w:tcPr>
            <w:tcW w:w="993" w:type="dxa"/>
          </w:tcPr>
          <w:p w14:paraId="5C886AE6" w14:textId="0E82B997" w:rsidR="00E3784B" w:rsidRDefault="00E3784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124</w:t>
            </w:r>
          </w:p>
        </w:tc>
        <w:tc>
          <w:tcPr>
            <w:tcW w:w="7938" w:type="dxa"/>
          </w:tcPr>
          <w:p w14:paraId="7879D33E" w14:textId="28FD8B5E" w:rsidR="00E3784B" w:rsidRDefault="00BC5DAA"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Büffet, Eiche, Neobarock. Eisenschlösser und Beschläge. Höhe 225 cm, Breite 210 cm.</w:t>
            </w:r>
          </w:p>
        </w:tc>
        <w:tc>
          <w:tcPr>
            <w:tcW w:w="1282" w:type="dxa"/>
            <w:gridSpan w:val="2"/>
          </w:tcPr>
          <w:p w14:paraId="74A9DB9E" w14:textId="6E1A4F26" w:rsidR="00E3784B" w:rsidRDefault="00BC5DAA"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800,00</w:t>
            </w:r>
          </w:p>
        </w:tc>
      </w:tr>
      <w:tr w:rsidR="00BC5DAA" w14:paraId="0D95A2F3" w14:textId="77777777" w:rsidTr="00E47FC3">
        <w:tc>
          <w:tcPr>
            <w:tcW w:w="993" w:type="dxa"/>
          </w:tcPr>
          <w:p w14:paraId="7EAE7C99" w14:textId="08C0A2FC" w:rsidR="00BC5DAA" w:rsidRDefault="00BC5DAA"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125</w:t>
            </w:r>
          </w:p>
        </w:tc>
        <w:tc>
          <w:tcPr>
            <w:tcW w:w="7938" w:type="dxa"/>
          </w:tcPr>
          <w:p w14:paraId="06EEFBA0" w14:textId="4C72BE71" w:rsidR="00BC5DAA" w:rsidRDefault="00BC5DAA"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Holz. Sign. Rolf Niczky (München</w:t>
            </w:r>
            <w:r w:rsidR="00076D12">
              <w:rPr>
                <w:rFonts w:eastAsia="Calibri" w:cs="Arial"/>
                <w:kern w:val="0"/>
                <w:sz w:val="22"/>
                <w:lang w:eastAsia="de-DE"/>
                <w14:ligatures w14:val="none"/>
              </w:rPr>
              <w:t xml:space="preserve"> 1881 - 1950</w:t>
            </w:r>
            <w:r>
              <w:rPr>
                <w:rFonts w:eastAsia="Calibri" w:cs="Arial"/>
                <w:kern w:val="0"/>
                <w:sz w:val="22"/>
                <w:lang w:eastAsia="de-DE"/>
                <w14:ligatures w14:val="none"/>
              </w:rPr>
              <w:t>), dat. 1943. Schöne Münchnerin.</w:t>
            </w:r>
          </w:p>
        </w:tc>
        <w:tc>
          <w:tcPr>
            <w:tcW w:w="1282" w:type="dxa"/>
            <w:gridSpan w:val="2"/>
          </w:tcPr>
          <w:p w14:paraId="1937D290" w14:textId="4981E318" w:rsidR="00BC5DAA" w:rsidRDefault="00BC5DAA"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BC5DAA" w14:paraId="38067DCB" w14:textId="77777777" w:rsidTr="00E47FC3">
        <w:tc>
          <w:tcPr>
            <w:tcW w:w="993" w:type="dxa"/>
          </w:tcPr>
          <w:p w14:paraId="0053442C" w14:textId="7210F3C9" w:rsidR="00BC5DAA" w:rsidRDefault="00BC5DAA"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126</w:t>
            </w:r>
          </w:p>
        </w:tc>
        <w:tc>
          <w:tcPr>
            <w:tcW w:w="7938" w:type="dxa"/>
          </w:tcPr>
          <w:p w14:paraId="156AF69F" w14:textId="0B437434" w:rsidR="00BC5DAA" w:rsidRDefault="00BC5DAA"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Röthelzeichnung, Italien, 17./18.Jh. Hlg.Drei Könige vor der Familie in Architektur. 28 : 38 cm.</w:t>
            </w:r>
          </w:p>
        </w:tc>
        <w:tc>
          <w:tcPr>
            <w:tcW w:w="1282" w:type="dxa"/>
            <w:gridSpan w:val="2"/>
          </w:tcPr>
          <w:p w14:paraId="4383F2CD" w14:textId="1E7D4E28" w:rsidR="00BC5DAA" w:rsidRDefault="00BC5DAA"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BC5DAA" w14:paraId="3FC6F475" w14:textId="77777777" w:rsidTr="00E47FC3">
        <w:tc>
          <w:tcPr>
            <w:tcW w:w="993" w:type="dxa"/>
          </w:tcPr>
          <w:p w14:paraId="2CB118EA" w14:textId="00483204" w:rsidR="00BC5DAA" w:rsidRDefault="00BC5DAA"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127</w:t>
            </w:r>
          </w:p>
        </w:tc>
        <w:tc>
          <w:tcPr>
            <w:tcW w:w="7938" w:type="dxa"/>
          </w:tcPr>
          <w:p w14:paraId="211585ED" w14:textId="229F2D9A" w:rsidR="00BC5DAA" w:rsidRDefault="00BC5DAA"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Ölgemälde / Leinwand. Sign. B.Wagner. Blühender </w:t>
            </w:r>
            <w:r w:rsidR="006625E3">
              <w:rPr>
                <w:rFonts w:eastAsia="Calibri" w:cs="Arial"/>
                <w:kern w:val="0"/>
                <w:sz w:val="22"/>
                <w:lang w:eastAsia="de-DE"/>
                <w14:ligatures w14:val="none"/>
              </w:rPr>
              <w:t>Bauerngarten.</w:t>
            </w:r>
          </w:p>
        </w:tc>
        <w:tc>
          <w:tcPr>
            <w:tcW w:w="1282" w:type="dxa"/>
            <w:gridSpan w:val="2"/>
          </w:tcPr>
          <w:p w14:paraId="51BFA26C" w14:textId="1F6F1939" w:rsidR="00BC5DAA" w:rsidRDefault="006625E3"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6625E3" w14:paraId="629C1B13" w14:textId="77777777" w:rsidTr="00E47FC3">
        <w:tc>
          <w:tcPr>
            <w:tcW w:w="993" w:type="dxa"/>
          </w:tcPr>
          <w:p w14:paraId="3AE483E6" w14:textId="56A870FC" w:rsidR="006625E3" w:rsidRDefault="006625E3"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128</w:t>
            </w:r>
          </w:p>
        </w:tc>
        <w:tc>
          <w:tcPr>
            <w:tcW w:w="7938" w:type="dxa"/>
          </w:tcPr>
          <w:p w14:paraId="6BA4E5C5" w14:textId="724EB5B9" w:rsidR="006625E3" w:rsidRDefault="006625E3"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12-flammiger Bronzelüster, 18. / 19. Jh. Elektrifiziert.</w:t>
            </w:r>
          </w:p>
        </w:tc>
        <w:tc>
          <w:tcPr>
            <w:tcW w:w="1282" w:type="dxa"/>
            <w:gridSpan w:val="2"/>
          </w:tcPr>
          <w:p w14:paraId="300FA0E4" w14:textId="33A64A94" w:rsidR="006625E3" w:rsidRDefault="006625E3"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600,00</w:t>
            </w:r>
          </w:p>
        </w:tc>
      </w:tr>
      <w:tr w:rsidR="006625E3" w14:paraId="7BDD784B" w14:textId="77777777" w:rsidTr="00E47FC3">
        <w:tc>
          <w:tcPr>
            <w:tcW w:w="993" w:type="dxa"/>
          </w:tcPr>
          <w:p w14:paraId="17B71B8A" w14:textId="7BFAD6E1" w:rsidR="006625E3" w:rsidRDefault="006625E3"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129</w:t>
            </w:r>
          </w:p>
        </w:tc>
        <w:tc>
          <w:tcPr>
            <w:tcW w:w="7938" w:type="dxa"/>
          </w:tcPr>
          <w:p w14:paraId="66A832B4" w14:textId="2D0B9FA0" w:rsidR="006625E3" w:rsidRDefault="00FB3AC0"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Holz, 19.Jh. Sign. A.Womser. Hauptmarkt in Nürnberg.</w:t>
            </w:r>
          </w:p>
        </w:tc>
        <w:tc>
          <w:tcPr>
            <w:tcW w:w="1282" w:type="dxa"/>
            <w:gridSpan w:val="2"/>
          </w:tcPr>
          <w:p w14:paraId="5DAE1EB9" w14:textId="59D529A0" w:rsidR="006625E3" w:rsidRDefault="00FB3AC0"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FB3AC0" w14:paraId="18440E65" w14:textId="77777777" w:rsidTr="00E47FC3">
        <w:tc>
          <w:tcPr>
            <w:tcW w:w="993" w:type="dxa"/>
          </w:tcPr>
          <w:p w14:paraId="27390856" w14:textId="5DA673D2" w:rsidR="00FB3AC0" w:rsidRDefault="00FB3AC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130</w:t>
            </w:r>
          </w:p>
        </w:tc>
        <w:tc>
          <w:tcPr>
            <w:tcW w:w="7938" w:type="dxa"/>
          </w:tcPr>
          <w:p w14:paraId="520180BD" w14:textId="16C06332" w:rsidR="00FB3AC0" w:rsidRDefault="00FB3AC0"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4 Stühle. Geschnitzt und gedrechselt.</w:t>
            </w:r>
          </w:p>
        </w:tc>
        <w:tc>
          <w:tcPr>
            <w:tcW w:w="1282" w:type="dxa"/>
            <w:gridSpan w:val="2"/>
          </w:tcPr>
          <w:p w14:paraId="1EB4C707" w14:textId="4DB1BAD2" w:rsidR="00FB3AC0" w:rsidRDefault="00FB3AC0"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FB3AC0" w14:paraId="35A809D8" w14:textId="77777777" w:rsidTr="00E47FC3">
        <w:tc>
          <w:tcPr>
            <w:tcW w:w="993" w:type="dxa"/>
          </w:tcPr>
          <w:p w14:paraId="1D9A9BDC" w14:textId="21F07E3C" w:rsidR="00FB3AC0" w:rsidRDefault="00FB3AC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131</w:t>
            </w:r>
          </w:p>
        </w:tc>
        <w:tc>
          <w:tcPr>
            <w:tcW w:w="7938" w:type="dxa"/>
          </w:tcPr>
          <w:p w14:paraId="4F5A0CFB" w14:textId="2570B3CD" w:rsidR="00FB3AC0" w:rsidRDefault="00FB3AC0"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Pendule, 20.Jh. Holz, floral bemalt. Halbstundenschlag.</w:t>
            </w:r>
          </w:p>
        </w:tc>
        <w:tc>
          <w:tcPr>
            <w:tcW w:w="1282" w:type="dxa"/>
            <w:gridSpan w:val="2"/>
          </w:tcPr>
          <w:p w14:paraId="4CB0CCA7" w14:textId="22D85AFD" w:rsidR="00FB3AC0" w:rsidRDefault="00FB3AC0"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FB3AC0" w14:paraId="6DF8638B" w14:textId="77777777" w:rsidTr="00E47FC3">
        <w:tc>
          <w:tcPr>
            <w:tcW w:w="993" w:type="dxa"/>
          </w:tcPr>
          <w:p w14:paraId="12D69880" w14:textId="1CEC534E" w:rsidR="00FB3AC0" w:rsidRDefault="00FB3AC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132</w:t>
            </w:r>
          </w:p>
        </w:tc>
        <w:tc>
          <w:tcPr>
            <w:tcW w:w="7938" w:type="dxa"/>
          </w:tcPr>
          <w:p w14:paraId="4DA5255D" w14:textId="526A38FD" w:rsidR="00FB3AC0" w:rsidRDefault="00076D12"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Malkarton. Sign. H.Linder, dat. 1943. Winter im Hochgebirge.</w:t>
            </w:r>
          </w:p>
        </w:tc>
        <w:tc>
          <w:tcPr>
            <w:tcW w:w="1282" w:type="dxa"/>
            <w:gridSpan w:val="2"/>
          </w:tcPr>
          <w:p w14:paraId="539749D5" w14:textId="79318333" w:rsidR="00FB3AC0" w:rsidRDefault="00076D12"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076D12" w14:paraId="2596BDD4" w14:textId="77777777" w:rsidTr="00E47FC3">
        <w:tc>
          <w:tcPr>
            <w:tcW w:w="993" w:type="dxa"/>
          </w:tcPr>
          <w:p w14:paraId="60C225D5" w14:textId="0920ECB2" w:rsidR="00076D12" w:rsidRDefault="00076D1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133</w:t>
            </w:r>
          </w:p>
        </w:tc>
        <w:tc>
          <w:tcPr>
            <w:tcW w:w="7938" w:type="dxa"/>
          </w:tcPr>
          <w:p w14:paraId="1332358C" w14:textId="3A55F723" w:rsidR="00076D12" w:rsidRDefault="00076D12"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Radierung. Peter Halm (*1854). Kanal in Nymphenburg.</w:t>
            </w:r>
          </w:p>
        </w:tc>
        <w:tc>
          <w:tcPr>
            <w:tcW w:w="1282" w:type="dxa"/>
            <w:gridSpan w:val="2"/>
          </w:tcPr>
          <w:p w14:paraId="083CF52F" w14:textId="7849901A" w:rsidR="00076D12" w:rsidRDefault="004A7B37"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w:t>
            </w:r>
            <w:r w:rsidR="00076D12">
              <w:rPr>
                <w:rFonts w:eastAsia="Calibri" w:cs="Arial"/>
                <w:kern w:val="0"/>
                <w:sz w:val="22"/>
                <w:lang w:eastAsia="de-DE"/>
                <w14:ligatures w14:val="none"/>
              </w:rPr>
              <w:t>0,00</w:t>
            </w:r>
          </w:p>
        </w:tc>
      </w:tr>
      <w:tr w:rsidR="00076D12" w14:paraId="3EFFF7AB" w14:textId="77777777" w:rsidTr="00E47FC3">
        <w:tc>
          <w:tcPr>
            <w:tcW w:w="993" w:type="dxa"/>
          </w:tcPr>
          <w:p w14:paraId="6B25F670" w14:textId="133A813D" w:rsidR="00076D12" w:rsidRDefault="00076D1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lastRenderedPageBreak/>
              <w:t>134</w:t>
            </w:r>
          </w:p>
        </w:tc>
        <w:tc>
          <w:tcPr>
            <w:tcW w:w="7938" w:type="dxa"/>
          </w:tcPr>
          <w:p w14:paraId="2A6C10F0" w14:textId="6CFC4C1D" w:rsidR="00076D12" w:rsidRDefault="00076D12"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Feinspan. Sign. Toni Kuhn. Cima di Lausa im Fa</w:t>
            </w:r>
            <w:r w:rsidR="00F5347E">
              <w:rPr>
                <w:rFonts w:eastAsia="Calibri" w:cs="Arial"/>
                <w:kern w:val="0"/>
                <w:sz w:val="22"/>
                <w:lang w:eastAsia="de-DE"/>
                <w14:ligatures w14:val="none"/>
              </w:rPr>
              <w:t>ssatal</w:t>
            </w:r>
            <w:r>
              <w:rPr>
                <w:rFonts w:eastAsia="Calibri" w:cs="Arial"/>
                <w:kern w:val="0"/>
                <w:sz w:val="22"/>
                <w:lang w:eastAsia="de-DE"/>
                <w14:ligatures w14:val="none"/>
              </w:rPr>
              <w:t>.</w:t>
            </w:r>
          </w:p>
        </w:tc>
        <w:tc>
          <w:tcPr>
            <w:tcW w:w="1282" w:type="dxa"/>
            <w:gridSpan w:val="2"/>
          </w:tcPr>
          <w:p w14:paraId="0ED2908C" w14:textId="69889F67" w:rsidR="00076D12" w:rsidRDefault="00AA5D5D"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w:t>
            </w:r>
            <w:r w:rsidR="00076D12">
              <w:rPr>
                <w:rFonts w:eastAsia="Calibri" w:cs="Arial"/>
                <w:kern w:val="0"/>
                <w:sz w:val="22"/>
                <w:lang w:eastAsia="de-DE"/>
                <w14:ligatures w14:val="none"/>
              </w:rPr>
              <w:t>00,00</w:t>
            </w:r>
          </w:p>
        </w:tc>
      </w:tr>
      <w:tr w:rsidR="00076D12" w14:paraId="088C771B" w14:textId="77777777" w:rsidTr="00E47FC3">
        <w:tc>
          <w:tcPr>
            <w:tcW w:w="993" w:type="dxa"/>
          </w:tcPr>
          <w:p w14:paraId="192E69E8" w14:textId="3183E3AF" w:rsidR="00076D12" w:rsidRDefault="00076D1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135</w:t>
            </w:r>
          </w:p>
        </w:tc>
        <w:tc>
          <w:tcPr>
            <w:tcW w:w="7938" w:type="dxa"/>
          </w:tcPr>
          <w:p w14:paraId="24A1A24E" w14:textId="3FF15910" w:rsidR="00076D12" w:rsidRDefault="00076D12"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Mischtechnik. Sign. Toni Kuhn. Am Sirele Pass.</w:t>
            </w:r>
          </w:p>
        </w:tc>
        <w:tc>
          <w:tcPr>
            <w:tcW w:w="1282" w:type="dxa"/>
            <w:gridSpan w:val="2"/>
          </w:tcPr>
          <w:p w14:paraId="67DC4694" w14:textId="21A274F9" w:rsidR="00076D12" w:rsidRDefault="00076D12"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076D12" w14:paraId="720E5FBE" w14:textId="77777777" w:rsidTr="00E47FC3">
        <w:tc>
          <w:tcPr>
            <w:tcW w:w="993" w:type="dxa"/>
          </w:tcPr>
          <w:p w14:paraId="03E2AF70" w14:textId="026E5DFD" w:rsidR="00076D12" w:rsidRDefault="00076D1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136</w:t>
            </w:r>
          </w:p>
        </w:tc>
        <w:tc>
          <w:tcPr>
            <w:tcW w:w="7938" w:type="dxa"/>
          </w:tcPr>
          <w:p w14:paraId="2A7112C3" w14:textId="7EF59066" w:rsidR="00076D12" w:rsidRDefault="00076D12"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Aquarell. Sign. Toni Kuhn</w:t>
            </w:r>
            <w:r w:rsidR="00F5347E">
              <w:rPr>
                <w:rFonts w:eastAsia="Calibri" w:cs="Arial"/>
                <w:kern w:val="0"/>
                <w:sz w:val="22"/>
                <w:lang w:eastAsia="de-DE"/>
                <w14:ligatures w14:val="none"/>
              </w:rPr>
              <w:t>. Hochgebirge.</w:t>
            </w:r>
          </w:p>
        </w:tc>
        <w:tc>
          <w:tcPr>
            <w:tcW w:w="1282" w:type="dxa"/>
            <w:gridSpan w:val="2"/>
          </w:tcPr>
          <w:p w14:paraId="4EE99538" w14:textId="323ABF65" w:rsidR="00076D12" w:rsidRDefault="00F5347E"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80,00</w:t>
            </w:r>
          </w:p>
        </w:tc>
      </w:tr>
      <w:tr w:rsidR="00F5347E" w14:paraId="0DC194C5" w14:textId="77777777" w:rsidTr="00E47FC3">
        <w:tc>
          <w:tcPr>
            <w:tcW w:w="993" w:type="dxa"/>
          </w:tcPr>
          <w:p w14:paraId="1C5696E7" w14:textId="6B242770" w:rsidR="00F5347E" w:rsidRDefault="00F5347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137</w:t>
            </w:r>
          </w:p>
        </w:tc>
        <w:tc>
          <w:tcPr>
            <w:tcW w:w="7938" w:type="dxa"/>
          </w:tcPr>
          <w:p w14:paraId="40E7CC3F" w14:textId="22E16144" w:rsidR="00F5347E" w:rsidRDefault="00AA5D5D"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Holz. Halbportrait eines Herren.</w:t>
            </w:r>
          </w:p>
        </w:tc>
        <w:tc>
          <w:tcPr>
            <w:tcW w:w="1282" w:type="dxa"/>
            <w:gridSpan w:val="2"/>
          </w:tcPr>
          <w:p w14:paraId="17936CCC" w14:textId="7148644B" w:rsidR="00F5347E" w:rsidRDefault="00AA5D5D"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AA5D5D" w14:paraId="0EE8EA5F" w14:textId="77777777" w:rsidTr="00E47FC3">
        <w:tc>
          <w:tcPr>
            <w:tcW w:w="993" w:type="dxa"/>
          </w:tcPr>
          <w:p w14:paraId="46913CBE" w14:textId="1490C59F" w:rsidR="00AA5D5D" w:rsidRDefault="00AA5D5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138</w:t>
            </w:r>
          </w:p>
        </w:tc>
        <w:tc>
          <w:tcPr>
            <w:tcW w:w="7938" w:type="dxa"/>
          </w:tcPr>
          <w:p w14:paraId="4CD42BE6" w14:textId="0C917E2D" w:rsidR="00AA5D5D" w:rsidRDefault="00AA5D5D"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Malkarton. Sign. N</w:t>
            </w:r>
            <w:r w:rsidR="006D4C22">
              <w:rPr>
                <w:rFonts w:eastAsia="Calibri" w:cs="Arial"/>
                <w:kern w:val="0"/>
                <w:sz w:val="22"/>
                <w:lang w:eastAsia="de-DE"/>
                <w14:ligatures w14:val="none"/>
              </w:rPr>
              <w:t>.</w:t>
            </w:r>
            <w:r>
              <w:rPr>
                <w:rFonts w:eastAsia="Calibri" w:cs="Arial"/>
                <w:kern w:val="0"/>
                <w:sz w:val="22"/>
                <w:lang w:eastAsia="de-DE"/>
                <w14:ligatures w14:val="none"/>
              </w:rPr>
              <w:t>Gumberger (*1865). Kaisergebirge mit Antoniuskapelle.</w:t>
            </w:r>
          </w:p>
        </w:tc>
        <w:tc>
          <w:tcPr>
            <w:tcW w:w="1282" w:type="dxa"/>
            <w:gridSpan w:val="2"/>
          </w:tcPr>
          <w:p w14:paraId="02A4FF75" w14:textId="3836742E" w:rsidR="00AA5D5D" w:rsidRDefault="009536F7"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AA5D5D" w14:paraId="72989530" w14:textId="77777777" w:rsidTr="00E47FC3">
        <w:tc>
          <w:tcPr>
            <w:tcW w:w="993" w:type="dxa"/>
          </w:tcPr>
          <w:p w14:paraId="20B49503" w14:textId="61B91AAC" w:rsidR="00AA5D5D" w:rsidRDefault="00AA5D5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139</w:t>
            </w:r>
          </w:p>
        </w:tc>
        <w:tc>
          <w:tcPr>
            <w:tcW w:w="7938" w:type="dxa"/>
          </w:tcPr>
          <w:p w14:paraId="4AC5489D" w14:textId="5BCC13F2" w:rsidR="00AA5D5D" w:rsidRDefault="00AA5D5D"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Ölgemälde / </w:t>
            </w:r>
            <w:r w:rsidR="00DE5C6E">
              <w:rPr>
                <w:rFonts w:eastAsia="Calibri" w:cs="Arial"/>
                <w:kern w:val="0"/>
                <w:sz w:val="22"/>
                <w:lang w:eastAsia="de-DE"/>
                <w14:ligatures w14:val="none"/>
              </w:rPr>
              <w:t>Malkarton. Sign. Braun. Burg und Dorf in der Fränkischen Schweiz.</w:t>
            </w:r>
          </w:p>
        </w:tc>
        <w:tc>
          <w:tcPr>
            <w:tcW w:w="1282" w:type="dxa"/>
            <w:gridSpan w:val="2"/>
          </w:tcPr>
          <w:p w14:paraId="0D7F958A" w14:textId="4D6833C5" w:rsidR="00AA5D5D" w:rsidRDefault="00DE5C6E"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350,00</w:t>
            </w:r>
          </w:p>
        </w:tc>
      </w:tr>
      <w:tr w:rsidR="00DE5C6E" w14:paraId="55A8D762" w14:textId="77777777" w:rsidTr="00E47FC3">
        <w:tc>
          <w:tcPr>
            <w:tcW w:w="993" w:type="dxa"/>
          </w:tcPr>
          <w:p w14:paraId="39C35F4D" w14:textId="705B0F92" w:rsidR="00DE5C6E" w:rsidRDefault="00DE5C6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140</w:t>
            </w:r>
          </w:p>
        </w:tc>
        <w:tc>
          <w:tcPr>
            <w:tcW w:w="7938" w:type="dxa"/>
          </w:tcPr>
          <w:p w14:paraId="172BDC66" w14:textId="11B0F78E" w:rsidR="00DE5C6E" w:rsidRDefault="00DE5C6E"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Malkarton. Sign. O.J.M.Peiffer (*1888). Schöllerhaus in Düren.</w:t>
            </w:r>
          </w:p>
        </w:tc>
        <w:tc>
          <w:tcPr>
            <w:tcW w:w="1282" w:type="dxa"/>
            <w:gridSpan w:val="2"/>
          </w:tcPr>
          <w:p w14:paraId="08B2FD37" w14:textId="5537B174" w:rsidR="00DE5C6E" w:rsidRDefault="00941F74"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120,00</w:t>
            </w:r>
          </w:p>
        </w:tc>
      </w:tr>
      <w:tr w:rsidR="00DE5C6E" w14:paraId="3B78DE8F" w14:textId="77777777" w:rsidTr="00E47FC3">
        <w:tc>
          <w:tcPr>
            <w:tcW w:w="993" w:type="dxa"/>
          </w:tcPr>
          <w:p w14:paraId="4828885F" w14:textId="4634D482" w:rsidR="00DE5C6E" w:rsidRDefault="00DE5C6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141</w:t>
            </w:r>
          </w:p>
        </w:tc>
        <w:tc>
          <w:tcPr>
            <w:tcW w:w="7938" w:type="dxa"/>
          </w:tcPr>
          <w:p w14:paraId="5604889D" w14:textId="5FCAE1FB" w:rsidR="00DE5C6E" w:rsidRDefault="00DE5C6E"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Malkarton. Prof. Jean Paul Schmitz (1899</w:t>
            </w:r>
            <w:r w:rsidR="00733E1D">
              <w:rPr>
                <w:rFonts w:eastAsia="Calibri" w:cs="Arial"/>
                <w:kern w:val="0"/>
                <w:sz w:val="22"/>
                <w:lang w:eastAsia="de-DE"/>
                <w14:ligatures w14:val="none"/>
              </w:rPr>
              <w:t xml:space="preserve"> </w:t>
            </w:r>
            <w:r w:rsidR="006D4C22">
              <w:rPr>
                <w:rFonts w:eastAsia="Calibri" w:cs="Arial"/>
                <w:kern w:val="0"/>
                <w:sz w:val="22"/>
                <w:lang w:eastAsia="de-DE"/>
                <w14:ligatures w14:val="none"/>
              </w:rPr>
              <w:t>-</w:t>
            </w:r>
            <w:r w:rsidR="00733E1D">
              <w:rPr>
                <w:rFonts w:eastAsia="Calibri" w:cs="Arial"/>
                <w:kern w:val="0"/>
                <w:sz w:val="22"/>
                <w:lang w:eastAsia="de-DE"/>
                <w14:ligatures w14:val="none"/>
              </w:rPr>
              <w:t xml:space="preserve"> </w:t>
            </w:r>
            <w:r w:rsidR="006D4C22">
              <w:rPr>
                <w:rFonts w:eastAsia="Calibri" w:cs="Arial"/>
                <w:kern w:val="0"/>
                <w:sz w:val="22"/>
                <w:lang w:eastAsia="de-DE"/>
                <w14:ligatures w14:val="none"/>
              </w:rPr>
              <w:t>1970</w:t>
            </w:r>
            <w:r>
              <w:rPr>
                <w:rFonts w:eastAsia="Calibri" w:cs="Arial"/>
                <w:kern w:val="0"/>
                <w:sz w:val="22"/>
                <w:lang w:eastAsia="de-DE"/>
                <w14:ligatures w14:val="none"/>
              </w:rPr>
              <w:t>). Rehe im Win</w:t>
            </w:r>
            <w:r w:rsidR="00941F74">
              <w:rPr>
                <w:rFonts w:eastAsia="Calibri" w:cs="Arial"/>
                <w:kern w:val="0"/>
                <w:sz w:val="22"/>
                <w:lang w:eastAsia="de-DE"/>
                <w14:ligatures w14:val="none"/>
              </w:rPr>
              <w:t>-</w:t>
            </w:r>
            <w:r>
              <w:rPr>
                <w:rFonts w:eastAsia="Calibri" w:cs="Arial"/>
                <w:kern w:val="0"/>
                <w:sz w:val="22"/>
                <w:lang w:eastAsia="de-DE"/>
                <w14:ligatures w14:val="none"/>
              </w:rPr>
              <w:t>terwald.</w:t>
            </w:r>
          </w:p>
        </w:tc>
        <w:tc>
          <w:tcPr>
            <w:tcW w:w="1282" w:type="dxa"/>
            <w:gridSpan w:val="2"/>
          </w:tcPr>
          <w:p w14:paraId="06F9E2A7" w14:textId="40354F51" w:rsidR="00DE5C6E" w:rsidRDefault="00DE5C6E"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180,00</w:t>
            </w:r>
          </w:p>
        </w:tc>
      </w:tr>
      <w:tr w:rsidR="00DE5C6E" w14:paraId="2FA89E66" w14:textId="77777777" w:rsidTr="00E47FC3">
        <w:tc>
          <w:tcPr>
            <w:tcW w:w="993" w:type="dxa"/>
          </w:tcPr>
          <w:p w14:paraId="31B1B64B" w14:textId="239FB6F1" w:rsidR="00DE5C6E" w:rsidRDefault="00DE5C6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142</w:t>
            </w:r>
          </w:p>
        </w:tc>
        <w:tc>
          <w:tcPr>
            <w:tcW w:w="7938" w:type="dxa"/>
          </w:tcPr>
          <w:p w14:paraId="09AB317E" w14:textId="6B3D6CC4" w:rsidR="00DE5C6E" w:rsidRDefault="0037709F"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Leinwand. Sign. A.L.von Soldenhoff (</w:t>
            </w:r>
            <w:r w:rsidR="006D4C22">
              <w:rPr>
                <w:rFonts w:eastAsia="Calibri" w:cs="Arial"/>
                <w:kern w:val="0"/>
                <w:sz w:val="22"/>
                <w:lang w:eastAsia="de-DE"/>
                <w14:ligatures w14:val="none"/>
              </w:rPr>
              <w:t xml:space="preserve">Genf </w:t>
            </w:r>
            <w:r>
              <w:rPr>
                <w:rFonts w:eastAsia="Calibri" w:cs="Arial"/>
                <w:kern w:val="0"/>
                <w:sz w:val="22"/>
                <w:lang w:eastAsia="de-DE"/>
                <w14:ligatures w14:val="none"/>
              </w:rPr>
              <w:t xml:space="preserve">1882 </w:t>
            </w:r>
            <w:r w:rsidR="006D4C22">
              <w:rPr>
                <w:rFonts w:eastAsia="Calibri" w:cs="Arial"/>
                <w:kern w:val="0"/>
                <w:sz w:val="22"/>
                <w:lang w:eastAsia="de-DE"/>
                <w14:ligatures w14:val="none"/>
              </w:rPr>
              <w:t>-</w:t>
            </w:r>
            <w:r w:rsidR="00733E1D">
              <w:rPr>
                <w:rFonts w:eastAsia="Calibri" w:cs="Arial"/>
                <w:kern w:val="0"/>
                <w:sz w:val="22"/>
                <w:lang w:eastAsia="de-DE"/>
                <w14:ligatures w14:val="none"/>
              </w:rPr>
              <w:t xml:space="preserve"> </w:t>
            </w:r>
            <w:r w:rsidR="006D4C22">
              <w:rPr>
                <w:rFonts w:eastAsia="Calibri" w:cs="Arial"/>
                <w:kern w:val="0"/>
                <w:sz w:val="22"/>
                <w:lang w:eastAsia="de-DE"/>
                <w14:ligatures w14:val="none"/>
              </w:rPr>
              <w:t>1951 Zürich</w:t>
            </w:r>
            <w:r>
              <w:rPr>
                <w:rFonts w:eastAsia="Calibri" w:cs="Arial"/>
                <w:kern w:val="0"/>
                <w:sz w:val="22"/>
                <w:lang w:eastAsia="de-DE"/>
                <w14:ligatures w14:val="none"/>
              </w:rPr>
              <w:t xml:space="preserve">). </w:t>
            </w:r>
            <w:r w:rsidR="00941F74">
              <w:rPr>
                <w:rFonts w:eastAsia="Calibri" w:cs="Arial"/>
                <w:kern w:val="0"/>
                <w:sz w:val="22"/>
                <w:lang w:eastAsia="de-DE"/>
                <w14:ligatures w14:val="none"/>
              </w:rPr>
              <w:br/>
            </w:r>
            <w:r w:rsidR="005854B5">
              <w:rPr>
                <w:rFonts w:eastAsia="Calibri" w:cs="Arial"/>
                <w:kern w:val="0"/>
                <w:sz w:val="22"/>
                <w:lang w:eastAsia="de-DE"/>
                <w14:ligatures w14:val="none"/>
              </w:rPr>
              <w:t>Im F</w:t>
            </w:r>
            <w:r w:rsidR="006D4C22">
              <w:rPr>
                <w:rFonts w:eastAsia="Calibri" w:cs="Arial"/>
                <w:kern w:val="0"/>
                <w:sz w:val="22"/>
                <w:lang w:eastAsia="de-DE"/>
                <w14:ligatures w14:val="none"/>
              </w:rPr>
              <w:t>r</w:t>
            </w:r>
            <w:r w:rsidR="005854B5">
              <w:rPr>
                <w:rFonts w:eastAsia="Calibri" w:cs="Arial"/>
                <w:kern w:val="0"/>
                <w:sz w:val="22"/>
                <w:lang w:eastAsia="de-DE"/>
                <w14:ligatures w14:val="none"/>
              </w:rPr>
              <w:t>ankfurter Zoo.</w:t>
            </w:r>
          </w:p>
        </w:tc>
        <w:tc>
          <w:tcPr>
            <w:tcW w:w="1282" w:type="dxa"/>
            <w:gridSpan w:val="2"/>
          </w:tcPr>
          <w:p w14:paraId="079664E0" w14:textId="193F65A0" w:rsidR="00DE5C6E" w:rsidRDefault="006D4C22"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2.000,00</w:t>
            </w:r>
          </w:p>
        </w:tc>
      </w:tr>
      <w:tr w:rsidR="005854B5" w14:paraId="3AB51EAF" w14:textId="77777777" w:rsidTr="00E47FC3">
        <w:tc>
          <w:tcPr>
            <w:tcW w:w="993" w:type="dxa"/>
          </w:tcPr>
          <w:p w14:paraId="4DD30ECB" w14:textId="39375533" w:rsidR="005854B5" w:rsidRDefault="005854B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143</w:t>
            </w:r>
          </w:p>
        </w:tc>
        <w:tc>
          <w:tcPr>
            <w:tcW w:w="7938" w:type="dxa"/>
          </w:tcPr>
          <w:p w14:paraId="34EB61BB" w14:textId="32FD3131" w:rsidR="005854B5" w:rsidRDefault="006D4C22"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Leinwand, doubliert. Sign. S</w:t>
            </w:r>
            <w:r w:rsidR="00941F74">
              <w:rPr>
                <w:rFonts w:eastAsia="Calibri" w:cs="Arial"/>
                <w:kern w:val="0"/>
                <w:sz w:val="22"/>
                <w:lang w:eastAsia="de-DE"/>
                <w14:ligatures w14:val="none"/>
              </w:rPr>
              <w:t>eb.</w:t>
            </w:r>
            <w:r>
              <w:rPr>
                <w:rFonts w:eastAsia="Calibri" w:cs="Arial"/>
                <w:kern w:val="0"/>
                <w:sz w:val="22"/>
                <w:lang w:eastAsia="de-DE"/>
                <w14:ligatures w14:val="none"/>
              </w:rPr>
              <w:t>Wegmayr (1776 Wien</w:t>
            </w:r>
            <w:r w:rsidR="0020289B">
              <w:rPr>
                <w:rFonts w:eastAsia="Calibri" w:cs="Arial"/>
                <w:kern w:val="0"/>
                <w:sz w:val="22"/>
                <w:lang w:eastAsia="de-DE"/>
                <w14:ligatures w14:val="none"/>
              </w:rPr>
              <w:t xml:space="preserve"> 1857</w:t>
            </w:r>
            <w:r>
              <w:rPr>
                <w:rFonts w:eastAsia="Calibri" w:cs="Arial"/>
                <w:kern w:val="0"/>
                <w:sz w:val="22"/>
                <w:lang w:eastAsia="de-DE"/>
                <w14:ligatures w14:val="none"/>
              </w:rPr>
              <w:t>). Stillleben mit Trauben, Birnen, Vogelnest und Schmetterling</w:t>
            </w:r>
            <w:r w:rsidR="0020289B">
              <w:rPr>
                <w:rFonts w:eastAsia="Calibri" w:cs="Arial"/>
                <w:kern w:val="0"/>
                <w:sz w:val="22"/>
                <w:lang w:eastAsia="de-DE"/>
                <w14:ligatures w14:val="none"/>
              </w:rPr>
              <w:t>en</w:t>
            </w:r>
            <w:r>
              <w:rPr>
                <w:rFonts w:eastAsia="Calibri" w:cs="Arial"/>
                <w:kern w:val="0"/>
                <w:sz w:val="22"/>
                <w:lang w:eastAsia="de-DE"/>
                <w14:ligatures w14:val="none"/>
              </w:rPr>
              <w:t>.</w:t>
            </w:r>
          </w:p>
        </w:tc>
        <w:tc>
          <w:tcPr>
            <w:tcW w:w="1282" w:type="dxa"/>
            <w:gridSpan w:val="2"/>
          </w:tcPr>
          <w:p w14:paraId="4511108F" w14:textId="2E9665D5" w:rsidR="005854B5" w:rsidRDefault="00941F74"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w:t>
            </w:r>
            <w:r w:rsidR="0020289B">
              <w:rPr>
                <w:rFonts w:eastAsia="Calibri" w:cs="Arial"/>
                <w:kern w:val="0"/>
                <w:sz w:val="22"/>
                <w:lang w:eastAsia="de-DE"/>
                <w14:ligatures w14:val="none"/>
              </w:rPr>
              <w:t>.500,00</w:t>
            </w:r>
          </w:p>
        </w:tc>
      </w:tr>
      <w:tr w:rsidR="006D4C22" w14:paraId="4853EF59" w14:textId="77777777" w:rsidTr="00E47FC3">
        <w:tc>
          <w:tcPr>
            <w:tcW w:w="993" w:type="dxa"/>
          </w:tcPr>
          <w:p w14:paraId="53F2AA00" w14:textId="544173BE" w:rsidR="006D4C22" w:rsidRDefault="006D4C2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144</w:t>
            </w:r>
          </w:p>
        </w:tc>
        <w:tc>
          <w:tcPr>
            <w:tcW w:w="7938" w:type="dxa"/>
          </w:tcPr>
          <w:p w14:paraId="1F70927A" w14:textId="64782665" w:rsidR="006D4C22" w:rsidRDefault="006D4C22"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Leinwand. Sign. J.Heffner (1877</w:t>
            </w:r>
            <w:r w:rsidR="0020289B">
              <w:rPr>
                <w:rFonts w:eastAsia="Calibri" w:cs="Arial"/>
                <w:kern w:val="0"/>
                <w:sz w:val="22"/>
                <w:lang w:eastAsia="de-DE"/>
                <w14:ligatures w14:val="none"/>
              </w:rPr>
              <w:t>-1951</w:t>
            </w:r>
            <w:r>
              <w:rPr>
                <w:rFonts w:eastAsia="Calibri" w:cs="Arial"/>
                <w:kern w:val="0"/>
                <w:sz w:val="22"/>
                <w:lang w:eastAsia="de-DE"/>
                <w14:ligatures w14:val="none"/>
              </w:rPr>
              <w:t>). Wörnitztal.</w:t>
            </w:r>
          </w:p>
        </w:tc>
        <w:tc>
          <w:tcPr>
            <w:tcW w:w="1282" w:type="dxa"/>
            <w:gridSpan w:val="2"/>
          </w:tcPr>
          <w:p w14:paraId="3CB008F2" w14:textId="75830DB4" w:rsidR="006D4C22" w:rsidRDefault="00941F74"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w:t>
            </w:r>
            <w:r w:rsidR="0020289B">
              <w:rPr>
                <w:rFonts w:eastAsia="Calibri" w:cs="Arial"/>
                <w:kern w:val="0"/>
                <w:sz w:val="22"/>
                <w:lang w:eastAsia="de-DE"/>
                <w14:ligatures w14:val="none"/>
              </w:rPr>
              <w:t>00,00</w:t>
            </w:r>
          </w:p>
        </w:tc>
      </w:tr>
      <w:tr w:rsidR="006D4C22" w14:paraId="44A7F1F7" w14:textId="77777777" w:rsidTr="00E47FC3">
        <w:tc>
          <w:tcPr>
            <w:tcW w:w="993" w:type="dxa"/>
          </w:tcPr>
          <w:p w14:paraId="0735E42F" w14:textId="15F5735A" w:rsidR="006D4C22" w:rsidRDefault="006D4C2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145</w:t>
            </w:r>
          </w:p>
        </w:tc>
        <w:tc>
          <w:tcPr>
            <w:tcW w:w="7938" w:type="dxa"/>
          </w:tcPr>
          <w:p w14:paraId="397F86A3" w14:textId="37E7F446" w:rsidR="006D4C22" w:rsidRDefault="006D4C22"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Gouache. Rücks. A.Paetz (Petz) (*1740 Bamberg). Brustportrait einer Frau.</w:t>
            </w:r>
          </w:p>
        </w:tc>
        <w:tc>
          <w:tcPr>
            <w:tcW w:w="1282" w:type="dxa"/>
            <w:gridSpan w:val="2"/>
          </w:tcPr>
          <w:p w14:paraId="6C5CF174" w14:textId="25EB23BE" w:rsidR="006D4C22" w:rsidRDefault="0020289B"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6D4C22" w14:paraId="51A6DCFC" w14:textId="77777777" w:rsidTr="00E47FC3">
        <w:tc>
          <w:tcPr>
            <w:tcW w:w="993" w:type="dxa"/>
          </w:tcPr>
          <w:p w14:paraId="5949B16E" w14:textId="119491C6" w:rsidR="006D4C22" w:rsidRDefault="006D4C2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146</w:t>
            </w:r>
          </w:p>
        </w:tc>
        <w:tc>
          <w:tcPr>
            <w:tcW w:w="7938" w:type="dxa"/>
          </w:tcPr>
          <w:p w14:paraId="7B28A15F" w14:textId="7677FB74" w:rsidR="006D4C22" w:rsidRDefault="00DC7CB2"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Malkarton. Sign. Wild. Ansicht von Weismain.</w:t>
            </w:r>
          </w:p>
        </w:tc>
        <w:tc>
          <w:tcPr>
            <w:tcW w:w="1282" w:type="dxa"/>
            <w:gridSpan w:val="2"/>
          </w:tcPr>
          <w:p w14:paraId="60C3C69A" w14:textId="3B0844E2" w:rsidR="006D4C22" w:rsidRDefault="00DC7CB2"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DC7CB2" w14:paraId="3FA7DB0F" w14:textId="77777777" w:rsidTr="00E47FC3">
        <w:tc>
          <w:tcPr>
            <w:tcW w:w="993" w:type="dxa"/>
          </w:tcPr>
          <w:p w14:paraId="25A1F52C" w14:textId="24423195" w:rsidR="00DC7CB2" w:rsidRDefault="00DC7CB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147</w:t>
            </w:r>
          </w:p>
        </w:tc>
        <w:tc>
          <w:tcPr>
            <w:tcW w:w="7938" w:type="dxa"/>
          </w:tcPr>
          <w:p w14:paraId="51475500" w14:textId="654220F0" w:rsidR="00DC7CB2" w:rsidRDefault="00DC7CB2"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Leinwand. Sign. Renata (19)79. Gehöft in Italien.</w:t>
            </w:r>
          </w:p>
        </w:tc>
        <w:tc>
          <w:tcPr>
            <w:tcW w:w="1282" w:type="dxa"/>
            <w:gridSpan w:val="2"/>
          </w:tcPr>
          <w:p w14:paraId="3894CDCC" w14:textId="609A6960" w:rsidR="00DC7CB2" w:rsidRDefault="00DC7CB2"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DC7CB2" w14:paraId="09576B50" w14:textId="77777777" w:rsidTr="00E47FC3">
        <w:tc>
          <w:tcPr>
            <w:tcW w:w="993" w:type="dxa"/>
          </w:tcPr>
          <w:p w14:paraId="3E00A9F2" w14:textId="41892CC9" w:rsidR="00DC7CB2" w:rsidRDefault="00DC7CB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148</w:t>
            </w:r>
          </w:p>
        </w:tc>
        <w:tc>
          <w:tcPr>
            <w:tcW w:w="7938" w:type="dxa"/>
          </w:tcPr>
          <w:p w14:paraId="3A84751E" w14:textId="2287FD09" w:rsidR="00DC7CB2" w:rsidRDefault="00DC7CB2"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5 Hinterglasbilder. Jahreszeiten.</w:t>
            </w:r>
          </w:p>
        </w:tc>
        <w:tc>
          <w:tcPr>
            <w:tcW w:w="1282" w:type="dxa"/>
            <w:gridSpan w:val="2"/>
          </w:tcPr>
          <w:p w14:paraId="068DCF54" w14:textId="5B949CB7" w:rsidR="00DC7CB2" w:rsidRDefault="00DC7CB2"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DC7CB2" w14:paraId="0DAD53AB" w14:textId="77777777" w:rsidTr="00E47FC3">
        <w:tc>
          <w:tcPr>
            <w:tcW w:w="993" w:type="dxa"/>
          </w:tcPr>
          <w:p w14:paraId="665ECA43" w14:textId="6E883852" w:rsidR="00DC7CB2" w:rsidRDefault="00DC7CB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149</w:t>
            </w:r>
          </w:p>
        </w:tc>
        <w:tc>
          <w:tcPr>
            <w:tcW w:w="7938" w:type="dxa"/>
          </w:tcPr>
          <w:p w14:paraId="5D824B33" w14:textId="5ADC53D4" w:rsidR="00DC7CB2" w:rsidRDefault="00DC7CB2"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Armlehnsessel, 19.Jh.</w:t>
            </w:r>
          </w:p>
        </w:tc>
        <w:tc>
          <w:tcPr>
            <w:tcW w:w="1282" w:type="dxa"/>
            <w:gridSpan w:val="2"/>
          </w:tcPr>
          <w:p w14:paraId="6A8BBBB7" w14:textId="40E8EED2" w:rsidR="00DC7CB2" w:rsidRDefault="00DC7CB2"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DC7CB2" w14:paraId="334E7601" w14:textId="77777777" w:rsidTr="00E47FC3">
        <w:tc>
          <w:tcPr>
            <w:tcW w:w="993" w:type="dxa"/>
          </w:tcPr>
          <w:p w14:paraId="3D198494" w14:textId="0372E7BC" w:rsidR="00DC7CB2" w:rsidRDefault="00DC7CB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w:t>
            </w:r>
          </w:p>
        </w:tc>
        <w:tc>
          <w:tcPr>
            <w:tcW w:w="7938" w:type="dxa"/>
          </w:tcPr>
          <w:p w14:paraId="16FFECEC" w14:textId="13CC6C09" w:rsidR="00DC7CB2" w:rsidRDefault="00DC7CB2"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Armlehnsessel, 18.Jh.</w:t>
            </w:r>
          </w:p>
        </w:tc>
        <w:tc>
          <w:tcPr>
            <w:tcW w:w="1282" w:type="dxa"/>
            <w:gridSpan w:val="2"/>
          </w:tcPr>
          <w:p w14:paraId="7330D453" w14:textId="5BFC4093" w:rsidR="00DC7CB2" w:rsidRDefault="00DC7CB2"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DC7CB2" w14:paraId="2AC75C9C" w14:textId="77777777" w:rsidTr="00E47FC3">
        <w:tc>
          <w:tcPr>
            <w:tcW w:w="993" w:type="dxa"/>
          </w:tcPr>
          <w:p w14:paraId="65896DAF" w14:textId="42BC3C2B" w:rsidR="00DC7CB2" w:rsidRDefault="00DC7CB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151</w:t>
            </w:r>
          </w:p>
        </w:tc>
        <w:tc>
          <w:tcPr>
            <w:tcW w:w="7938" w:type="dxa"/>
          </w:tcPr>
          <w:p w14:paraId="6441B866" w14:textId="51393310" w:rsidR="00DC7CB2" w:rsidRDefault="00705148"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Aufsatzsekretär, 18.Jh. Nusswurze</w:t>
            </w:r>
            <w:r w:rsidR="000511D6">
              <w:rPr>
                <w:rFonts w:eastAsia="Calibri" w:cs="Arial"/>
                <w:kern w:val="0"/>
                <w:sz w:val="22"/>
                <w:lang w:eastAsia="de-DE"/>
                <w14:ligatures w14:val="none"/>
              </w:rPr>
              <w:t>lfurnier, Messingbeschläge. Zahlreiche Fächer unter der Schreibplatte. Höhe 186 cm, Breite 90 c</w:t>
            </w:r>
            <w:r w:rsidR="00941F74">
              <w:rPr>
                <w:rFonts w:eastAsia="Calibri" w:cs="Arial"/>
                <w:kern w:val="0"/>
                <w:sz w:val="22"/>
                <w:lang w:eastAsia="de-DE"/>
                <w14:ligatures w14:val="none"/>
              </w:rPr>
              <w:t>m.</w:t>
            </w:r>
          </w:p>
        </w:tc>
        <w:tc>
          <w:tcPr>
            <w:tcW w:w="1282" w:type="dxa"/>
            <w:gridSpan w:val="2"/>
          </w:tcPr>
          <w:p w14:paraId="484C1B7D" w14:textId="6CF136CC" w:rsidR="00DC7CB2" w:rsidRDefault="000511D6"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1.500,00</w:t>
            </w:r>
          </w:p>
        </w:tc>
      </w:tr>
      <w:tr w:rsidR="000511D6" w14:paraId="359EDFA3" w14:textId="77777777" w:rsidTr="00E47FC3">
        <w:tc>
          <w:tcPr>
            <w:tcW w:w="993" w:type="dxa"/>
          </w:tcPr>
          <w:p w14:paraId="1FF45E73" w14:textId="390D299A" w:rsidR="000511D6" w:rsidRDefault="000511D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152</w:t>
            </w:r>
          </w:p>
        </w:tc>
        <w:tc>
          <w:tcPr>
            <w:tcW w:w="7938" w:type="dxa"/>
          </w:tcPr>
          <w:p w14:paraId="7CD833E6" w14:textId="378171E4" w:rsidR="000511D6" w:rsidRDefault="000511D6"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Zierliches Schränkchen mit Vitrinenaufsatz, 18.Jh. Nussbaumfurnier mit Marketerie. Höhe 165 cm, Breite 83 cm.</w:t>
            </w:r>
          </w:p>
        </w:tc>
        <w:tc>
          <w:tcPr>
            <w:tcW w:w="1282" w:type="dxa"/>
            <w:gridSpan w:val="2"/>
          </w:tcPr>
          <w:p w14:paraId="0D4BF266" w14:textId="18B3CC66" w:rsidR="000511D6" w:rsidRDefault="000511D6"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750,00</w:t>
            </w:r>
          </w:p>
        </w:tc>
      </w:tr>
      <w:tr w:rsidR="000511D6" w14:paraId="6F2DC8FB" w14:textId="77777777" w:rsidTr="00E47FC3">
        <w:tc>
          <w:tcPr>
            <w:tcW w:w="993" w:type="dxa"/>
          </w:tcPr>
          <w:p w14:paraId="095CA222" w14:textId="77777777" w:rsidR="000511D6" w:rsidRDefault="000511D6" w:rsidP="00E47FC3">
            <w:pPr>
              <w:spacing w:before="160" w:after="80"/>
              <w:jc w:val="center"/>
              <w:rPr>
                <w:rFonts w:eastAsia="Calibri" w:cs="Arial"/>
                <w:kern w:val="0"/>
                <w:sz w:val="22"/>
                <w:lang w:eastAsia="de-DE"/>
                <w14:ligatures w14:val="none"/>
              </w:rPr>
            </w:pPr>
          </w:p>
        </w:tc>
        <w:tc>
          <w:tcPr>
            <w:tcW w:w="7938" w:type="dxa"/>
          </w:tcPr>
          <w:p w14:paraId="41C4A561" w14:textId="47423A5D" w:rsidR="000511D6" w:rsidRDefault="00941F74" w:rsidP="00941F74">
            <w:pPr>
              <w:spacing w:before="160" w:after="80"/>
              <w:jc w:val="center"/>
              <w:rPr>
                <w:rFonts w:eastAsia="Calibri" w:cs="Arial"/>
                <w:kern w:val="0"/>
                <w:sz w:val="22"/>
                <w:lang w:eastAsia="de-DE"/>
                <w14:ligatures w14:val="none"/>
              </w:rPr>
            </w:pPr>
            <w:r>
              <w:rPr>
                <w:rFonts w:eastAsia="Calibri" w:cs="Arial"/>
                <w:b/>
                <w:bCs/>
                <w:kern w:val="0"/>
                <w:sz w:val="22"/>
                <w:lang w:eastAsia="de-DE"/>
                <w14:ligatures w14:val="none"/>
              </w:rPr>
              <w:t xml:space="preserve">Teppiche und Seidenbrücken </w:t>
            </w:r>
            <w:r w:rsidRPr="00717C4F">
              <w:rPr>
                <w:rFonts w:eastAsia="Calibri" w:cs="Arial"/>
                <w:b/>
                <w:bCs/>
                <w:kern w:val="0"/>
                <w:sz w:val="22"/>
                <w:lang w:eastAsia="de-DE"/>
                <w14:ligatures w14:val="none"/>
              </w:rPr>
              <w:t>sind mit Aufrufpreisen ausgezeichnet.</w:t>
            </w:r>
          </w:p>
        </w:tc>
        <w:tc>
          <w:tcPr>
            <w:tcW w:w="1282" w:type="dxa"/>
            <w:gridSpan w:val="2"/>
          </w:tcPr>
          <w:p w14:paraId="30094877" w14:textId="77777777" w:rsidR="000511D6" w:rsidRDefault="000511D6" w:rsidP="00A93A63">
            <w:pPr>
              <w:spacing w:before="160" w:after="80"/>
              <w:jc w:val="center"/>
              <w:rPr>
                <w:rFonts w:eastAsia="Calibri" w:cs="Arial"/>
                <w:kern w:val="0"/>
                <w:sz w:val="22"/>
                <w:lang w:eastAsia="de-DE"/>
                <w14:ligatures w14:val="none"/>
              </w:rPr>
            </w:pPr>
          </w:p>
        </w:tc>
      </w:tr>
      <w:tr w:rsidR="00FD758E" w14:paraId="7920C49A" w14:textId="77777777" w:rsidTr="00E47FC3">
        <w:tc>
          <w:tcPr>
            <w:tcW w:w="993" w:type="dxa"/>
          </w:tcPr>
          <w:p w14:paraId="669352A2" w14:textId="0B363A41" w:rsidR="00FD758E" w:rsidRDefault="00FD758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153</w:t>
            </w:r>
          </w:p>
        </w:tc>
        <w:tc>
          <w:tcPr>
            <w:tcW w:w="7938" w:type="dxa"/>
          </w:tcPr>
          <w:p w14:paraId="3CD5FCAD" w14:textId="052C3E3D" w:rsidR="00FD758E" w:rsidRDefault="00DC6DC8"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Dose, Messing, um 1920. Karl Bayer, Werkstätte für Metallkunst München.</w:t>
            </w:r>
          </w:p>
        </w:tc>
        <w:tc>
          <w:tcPr>
            <w:tcW w:w="1282" w:type="dxa"/>
            <w:gridSpan w:val="2"/>
          </w:tcPr>
          <w:p w14:paraId="784B3AEE" w14:textId="2EE12AA3" w:rsidR="00FD758E" w:rsidRDefault="00DC6DC8"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DC6DC8" w14:paraId="794752F3" w14:textId="77777777" w:rsidTr="00E47FC3">
        <w:tc>
          <w:tcPr>
            <w:tcW w:w="993" w:type="dxa"/>
          </w:tcPr>
          <w:p w14:paraId="05C6C3D4" w14:textId="7D3771EC" w:rsidR="00DC6DC8" w:rsidRDefault="00DC6DC8"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154</w:t>
            </w:r>
          </w:p>
        </w:tc>
        <w:tc>
          <w:tcPr>
            <w:tcW w:w="7938" w:type="dxa"/>
          </w:tcPr>
          <w:p w14:paraId="3553430E" w14:textId="0E811887" w:rsidR="00DC6DC8" w:rsidRDefault="00DC6DC8"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Dose, Messing, um 1920. Neue Münchner Kunstwerkstätte. Deckel mit Schmetterlingsflügeln unter Glas.</w:t>
            </w:r>
          </w:p>
        </w:tc>
        <w:tc>
          <w:tcPr>
            <w:tcW w:w="1282" w:type="dxa"/>
            <w:gridSpan w:val="2"/>
          </w:tcPr>
          <w:p w14:paraId="56403BEA" w14:textId="3BD520B1" w:rsidR="00DC6DC8" w:rsidRDefault="00DC6DC8"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DC6DC8" w14:paraId="01BD4F87" w14:textId="77777777" w:rsidTr="00E47FC3">
        <w:tc>
          <w:tcPr>
            <w:tcW w:w="993" w:type="dxa"/>
          </w:tcPr>
          <w:p w14:paraId="363C0557" w14:textId="6AC2410A" w:rsidR="00DC6DC8" w:rsidRDefault="00DC6DC8"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155</w:t>
            </w:r>
          </w:p>
        </w:tc>
        <w:tc>
          <w:tcPr>
            <w:tcW w:w="7938" w:type="dxa"/>
          </w:tcPr>
          <w:p w14:paraId="37A5999F" w14:textId="4E91F4CA" w:rsidR="00DC6DC8" w:rsidRDefault="00DC6DC8"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Prunklüster mit Kristallprismen. Höhe ca. 100 cm.</w:t>
            </w:r>
          </w:p>
        </w:tc>
        <w:tc>
          <w:tcPr>
            <w:tcW w:w="1282" w:type="dxa"/>
            <w:gridSpan w:val="2"/>
          </w:tcPr>
          <w:p w14:paraId="67033962" w14:textId="4ED271F2" w:rsidR="00DC6DC8" w:rsidRDefault="00DC6DC8"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DC6DC8" w14:paraId="2F4185AB" w14:textId="77777777" w:rsidTr="00E47FC3">
        <w:tc>
          <w:tcPr>
            <w:tcW w:w="993" w:type="dxa"/>
          </w:tcPr>
          <w:p w14:paraId="312CB42C" w14:textId="0D2CF4AD" w:rsidR="00DC6DC8" w:rsidRDefault="00DC6DC8"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156</w:t>
            </w:r>
          </w:p>
        </w:tc>
        <w:tc>
          <w:tcPr>
            <w:tcW w:w="7938" w:type="dxa"/>
          </w:tcPr>
          <w:p w14:paraId="1B08D66D" w14:textId="2B1FE9FD" w:rsidR="00DC6DC8" w:rsidRDefault="00ED6CB8"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Vase. Porzellan Nymphenburg. Entwurf A.Niemeyer.</w:t>
            </w:r>
          </w:p>
        </w:tc>
        <w:tc>
          <w:tcPr>
            <w:tcW w:w="1282" w:type="dxa"/>
            <w:gridSpan w:val="2"/>
          </w:tcPr>
          <w:p w14:paraId="3D16D04A" w14:textId="6BFF556B" w:rsidR="00DC6DC8" w:rsidRDefault="00ED6CB8"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w:t>
            </w:r>
          </w:p>
        </w:tc>
      </w:tr>
      <w:tr w:rsidR="00ED6CB8" w14:paraId="2D7488BD" w14:textId="77777777" w:rsidTr="00E47FC3">
        <w:tc>
          <w:tcPr>
            <w:tcW w:w="993" w:type="dxa"/>
          </w:tcPr>
          <w:p w14:paraId="2C01E8D1" w14:textId="6770CF40" w:rsidR="00ED6CB8" w:rsidRDefault="00ED6CB8"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lastRenderedPageBreak/>
              <w:t>157</w:t>
            </w:r>
          </w:p>
        </w:tc>
        <w:tc>
          <w:tcPr>
            <w:tcW w:w="7938" w:type="dxa"/>
          </w:tcPr>
          <w:p w14:paraId="604D5FE8" w14:textId="483BBF34" w:rsidR="00ED6CB8" w:rsidRDefault="00ED6CB8"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Obstschale. Porzellan Nymphenburg. Entwurf A.Niemeyer.</w:t>
            </w:r>
          </w:p>
        </w:tc>
        <w:tc>
          <w:tcPr>
            <w:tcW w:w="1282" w:type="dxa"/>
            <w:gridSpan w:val="2"/>
          </w:tcPr>
          <w:p w14:paraId="13653A26" w14:textId="6873F3CB" w:rsidR="00ED6CB8" w:rsidRDefault="00ED6CB8"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80,00</w:t>
            </w:r>
          </w:p>
        </w:tc>
      </w:tr>
      <w:tr w:rsidR="00ED6CB8" w14:paraId="1D0AF230" w14:textId="77777777" w:rsidTr="00E47FC3">
        <w:tc>
          <w:tcPr>
            <w:tcW w:w="993" w:type="dxa"/>
          </w:tcPr>
          <w:p w14:paraId="22F62E9B" w14:textId="44BA1CFC" w:rsidR="00ED6CB8" w:rsidRDefault="00ED6CB8"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158</w:t>
            </w:r>
          </w:p>
        </w:tc>
        <w:tc>
          <w:tcPr>
            <w:tcW w:w="7938" w:type="dxa"/>
          </w:tcPr>
          <w:p w14:paraId="5966B8B0" w14:textId="3ACBAA4F" w:rsidR="00ED6CB8" w:rsidRDefault="00ED6CB8"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Figurengruppe. Porzellan Nymphenburg. Blinder Bettler mit Kind.</w:t>
            </w:r>
          </w:p>
        </w:tc>
        <w:tc>
          <w:tcPr>
            <w:tcW w:w="1282" w:type="dxa"/>
            <w:gridSpan w:val="2"/>
          </w:tcPr>
          <w:p w14:paraId="54C8239C" w14:textId="55777019" w:rsidR="00ED6CB8" w:rsidRDefault="00ED6CB8"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w:t>
            </w:r>
          </w:p>
        </w:tc>
      </w:tr>
      <w:tr w:rsidR="00ED6CB8" w14:paraId="2349D386" w14:textId="77777777" w:rsidTr="00E47FC3">
        <w:tc>
          <w:tcPr>
            <w:tcW w:w="993" w:type="dxa"/>
          </w:tcPr>
          <w:p w14:paraId="1DE6EE42" w14:textId="0E8FD310" w:rsidR="00ED6CB8" w:rsidRDefault="00ED6CB8"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159</w:t>
            </w:r>
          </w:p>
        </w:tc>
        <w:tc>
          <w:tcPr>
            <w:tcW w:w="7938" w:type="dxa"/>
          </w:tcPr>
          <w:p w14:paraId="3F4F1C23" w14:textId="1E3E4ECE" w:rsidR="00ED6CB8" w:rsidRDefault="00ED6CB8"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Figurengruppe. Porzellan Nymphenburg. Schaf mit säugendem Lamm.</w:t>
            </w:r>
          </w:p>
        </w:tc>
        <w:tc>
          <w:tcPr>
            <w:tcW w:w="1282" w:type="dxa"/>
            <w:gridSpan w:val="2"/>
          </w:tcPr>
          <w:p w14:paraId="58F75377" w14:textId="72BCD87F" w:rsidR="00ED6CB8" w:rsidRDefault="00A31EF6" w:rsidP="00A93A6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A31EF6" w14:paraId="475D01D7" w14:textId="77777777" w:rsidTr="00E47FC3">
        <w:tc>
          <w:tcPr>
            <w:tcW w:w="993" w:type="dxa"/>
          </w:tcPr>
          <w:p w14:paraId="015AA3CB" w14:textId="6B27E0E7" w:rsidR="00A31EF6" w:rsidRDefault="00A31EF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160</w:t>
            </w:r>
          </w:p>
        </w:tc>
        <w:tc>
          <w:tcPr>
            <w:tcW w:w="7938" w:type="dxa"/>
          </w:tcPr>
          <w:p w14:paraId="0D4A6164" w14:textId="50B894BA" w:rsidR="00A31EF6" w:rsidRDefault="00A31EF6"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Figurengruppe. Porzellan Nymphenburg. Laufender Hund.</w:t>
            </w:r>
          </w:p>
        </w:tc>
        <w:tc>
          <w:tcPr>
            <w:tcW w:w="1282" w:type="dxa"/>
            <w:gridSpan w:val="2"/>
          </w:tcPr>
          <w:p w14:paraId="7986E71B" w14:textId="26EF2AF3" w:rsidR="00A31EF6" w:rsidRDefault="00A31EF6"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90,00</w:t>
            </w:r>
          </w:p>
        </w:tc>
      </w:tr>
      <w:tr w:rsidR="00A31EF6" w14:paraId="5B3FB20C" w14:textId="77777777" w:rsidTr="00E47FC3">
        <w:tc>
          <w:tcPr>
            <w:tcW w:w="993" w:type="dxa"/>
          </w:tcPr>
          <w:p w14:paraId="6FDEA689" w14:textId="43FD8CE1" w:rsidR="00A31EF6" w:rsidRDefault="008F3C6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161</w:t>
            </w:r>
          </w:p>
        </w:tc>
        <w:tc>
          <w:tcPr>
            <w:tcW w:w="7938" w:type="dxa"/>
          </w:tcPr>
          <w:p w14:paraId="4BA7BAB3" w14:textId="4EE26917" w:rsidR="00A31EF6" w:rsidRDefault="008F3C65"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Figur. Porzellan Nymphenburg. Putto.</w:t>
            </w:r>
          </w:p>
        </w:tc>
        <w:tc>
          <w:tcPr>
            <w:tcW w:w="1282" w:type="dxa"/>
            <w:gridSpan w:val="2"/>
          </w:tcPr>
          <w:p w14:paraId="7CB23246" w14:textId="4ACD8E9C" w:rsidR="00A31EF6" w:rsidRDefault="008F3C65"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w:t>
            </w:r>
          </w:p>
        </w:tc>
      </w:tr>
      <w:tr w:rsidR="008F3C65" w14:paraId="338D5BA2" w14:textId="77777777" w:rsidTr="00E47FC3">
        <w:tc>
          <w:tcPr>
            <w:tcW w:w="993" w:type="dxa"/>
          </w:tcPr>
          <w:p w14:paraId="67657616" w14:textId="1DD36922" w:rsidR="008F3C65" w:rsidRDefault="008F3C6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162</w:t>
            </w:r>
          </w:p>
        </w:tc>
        <w:tc>
          <w:tcPr>
            <w:tcW w:w="7938" w:type="dxa"/>
          </w:tcPr>
          <w:p w14:paraId="3A7027CC" w14:textId="20175DC9" w:rsidR="008F3C65" w:rsidRDefault="008F3C65"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Figur. Porzellan Nymphenburg. Allegorie des Sommers.</w:t>
            </w:r>
          </w:p>
        </w:tc>
        <w:tc>
          <w:tcPr>
            <w:tcW w:w="1282" w:type="dxa"/>
            <w:gridSpan w:val="2"/>
          </w:tcPr>
          <w:p w14:paraId="7BB395F9" w14:textId="7AA693B5" w:rsidR="008F3C65" w:rsidRDefault="008F3C65"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w:t>
            </w:r>
          </w:p>
        </w:tc>
      </w:tr>
      <w:tr w:rsidR="008F3C65" w14:paraId="1505604E" w14:textId="77777777" w:rsidTr="00E47FC3">
        <w:tc>
          <w:tcPr>
            <w:tcW w:w="993" w:type="dxa"/>
          </w:tcPr>
          <w:p w14:paraId="1892FAC0" w14:textId="56108E60" w:rsidR="008F3C65" w:rsidRDefault="008F3C6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163</w:t>
            </w:r>
          </w:p>
        </w:tc>
        <w:tc>
          <w:tcPr>
            <w:tcW w:w="7938" w:type="dxa"/>
          </w:tcPr>
          <w:p w14:paraId="59AA4681" w14:textId="3B3AD06D" w:rsidR="008F3C65" w:rsidRDefault="008F3C65"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Figur. Porzellan Hutschenreuther. Liegender Elch.</w:t>
            </w:r>
          </w:p>
        </w:tc>
        <w:tc>
          <w:tcPr>
            <w:tcW w:w="1282" w:type="dxa"/>
            <w:gridSpan w:val="2"/>
          </w:tcPr>
          <w:p w14:paraId="745FA9E3" w14:textId="071CA827" w:rsidR="008F3C65" w:rsidRDefault="008F3C65"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8F3C65" w14:paraId="773F79D3" w14:textId="77777777" w:rsidTr="00E47FC3">
        <w:tc>
          <w:tcPr>
            <w:tcW w:w="993" w:type="dxa"/>
          </w:tcPr>
          <w:p w14:paraId="752454AD" w14:textId="5E8ECA07" w:rsidR="008F3C65" w:rsidRDefault="008F3C6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164</w:t>
            </w:r>
          </w:p>
        </w:tc>
        <w:tc>
          <w:tcPr>
            <w:tcW w:w="7938" w:type="dxa"/>
          </w:tcPr>
          <w:p w14:paraId="0DD17074" w14:textId="5E05F0AE" w:rsidR="008F3C65" w:rsidRDefault="008F3C65"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Figur. Porzellan Rosenthal. „Von Hunden gestellt“.</w:t>
            </w:r>
          </w:p>
        </w:tc>
        <w:tc>
          <w:tcPr>
            <w:tcW w:w="1282" w:type="dxa"/>
            <w:gridSpan w:val="2"/>
          </w:tcPr>
          <w:p w14:paraId="36D3D281" w14:textId="657CE812" w:rsidR="008F3C65" w:rsidRDefault="008F3C65"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8F3C65" w14:paraId="021EA214" w14:textId="77777777" w:rsidTr="00E47FC3">
        <w:tc>
          <w:tcPr>
            <w:tcW w:w="993" w:type="dxa"/>
          </w:tcPr>
          <w:p w14:paraId="674439B7" w14:textId="1D64070B" w:rsidR="008F3C65" w:rsidRDefault="008F3C6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165</w:t>
            </w:r>
          </w:p>
        </w:tc>
        <w:tc>
          <w:tcPr>
            <w:tcW w:w="7938" w:type="dxa"/>
          </w:tcPr>
          <w:p w14:paraId="3F670669" w14:textId="2693023C" w:rsidR="008F3C65" w:rsidRDefault="00DA398E"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Figur. Porzellan Rosenthal. Entwurf Nagy. Nackter Knabe auf Goldkugel.</w:t>
            </w:r>
          </w:p>
        </w:tc>
        <w:tc>
          <w:tcPr>
            <w:tcW w:w="1282" w:type="dxa"/>
            <w:gridSpan w:val="2"/>
          </w:tcPr>
          <w:p w14:paraId="6E6DB751" w14:textId="3EA742BD" w:rsidR="008F3C65" w:rsidRDefault="00DA398E"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DA398E" w14:paraId="279F1336" w14:textId="77777777" w:rsidTr="00E47FC3">
        <w:tc>
          <w:tcPr>
            <w:tcW w:w="993" w:type="dxa"/>
          </w:tcPr>
          <w:p w14:paraId="69256CD2" w14:textId="1379D3CD" w:rsidR="00DA398E" w:rsidRDefault="00DA398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166</w:t>
            </w:r>
          </w:p>
        </w:tc>
        <w:tc>
          <w:tcPr>
            <w:tcW w:w="7938" w:type="dxa"/>
          </w:tcPr>
          <w:p w14:paraId="5BCC96BE" w14:textId="090FBFFB" w:rsidR="00DA398E" w:rsidRDefault="00DA398E"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Figurengruppe. Porzellan Passau. C.Graser, dat. 1917.</w:t>
            </w:r>
          </w:p>
        </w:tc>
        <w:tc>
          <w:tcPr>
            <w:tcW w:w="1282" w:type="dxa"/>
            <w:gridSpan w:val="2"/>
          </w:tcPr>
          <w:p w14:paraId="52BFEAC9" w14:textId="7019F091" w:rsidR="00DA398E" w:rsidRDefault="00DA398E"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DA398E" w14:paraId="7C370A81" w14:textId="77777777" w:rsidTr="00E47FC3">
        <w:tc>
          <w:tcPr>
            <w:tcW w:w="993" w:type="dxa"/>
          </w:tcPr>
          <w:p w14:paraId="691FC312" w14:textId="37464CDF" w:rsidR="00DA398E" w:rsidRDefault="00DA398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167</w:t>
            </w:r>
          </w:p>
        </w:tc>
        <w:tc>
          <w:tcPr>
            <w:tcW w:w="7938" w:type="dxa"/>
          </w:tcPr>
          <w:p w14:paraId="028B8A1F" w14:textId="6F698FD4" w:rsidR="00DA398E" w:rsidRDefault="00DA398E"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Figur. Porzellan KPM Berlin. Vogel auf Baumstumpf.</w:t>
            </w:r>
          </w:p>
        </w:tc>
        <w:tc>
          <w:tcPr>
            <w:tcW w:w="1282" w:type="dxa"/>
            <w:gridSpan w:val="2"/>
          </w:tcPr>
          <w:p w14:paraId="3E3E6F0D" w14:textId="592572FD" w:rsidR="00DA398E" w:rsidRDefault="00DA398E"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DA398E" w14:paraId="05E2F0DD" w14:textId="77777777" w:rsidTr="00E47FC3">
        <w:tc>
          <w:tcPr>
            <w:tcW w:w="993" w:type="dxa"/>
          </w:tcPr>
          <w:p w14:paraId="33926C7B" w14:textId="24CF64EA" w:rsidR="00DA398E" w:rsidRDefault="00DA398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168</w:t>
            </w:r>
          </w:p>
        </w:tc>
        <w:tc>
          <w:tcPr>
            <w:tcW w:w="7938" w:type="dxa"/>
          </w:tcPr>
          <w:p w14:paraId="1358764A" w14:textId="307841AB" w:rsidR="00DA398E" w:rsidRDefault="00DA398E"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Figur. Porzellan KPM Berlin. Vogel auf Baumstumpf mit Schnecke.</w:t>
            </w:r>
          </w:p>
        </w:tc>
        <w:tc>
          <w:tcPr>
            <w:tcW w:w="1282" w:type="dxa"/>
            <w:gridSpan w:val="2"/>
          </w:tcPr>
          <w:p w14:paraId="43BEB2EC" w14:textId="6D76E8A7" w:rsidR="00DA398E" w:rsidRDefault="00DA398E"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DA398E" w14:paraId="22D6853A" w14:textId="77777777" w:rsidTr="00E47FC3">
        <w:tc>
          <w:tcPr>
            <w:tcW w:w="993" w:type="dxa"/>
          </w:tcPr>
          <w:p w14:paraId="5A4BD119" w14:textId="3BACE995" w:rsidR="00DA398E" w:rsidRDefault="00DA398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169</w:t>
            </w:r>
          </w:p>
        </w:tc>
        <w:tc>
          <w:tcPr>
            <w:tcW w:w="7938" w:type="dxa"/>
          </w:tcPr>
          <w:p w14:paraId="29A19655" w14:textId="66124BE9" w:rsidR="00DA398E" w:rsidRDefault="00DA398E"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Figur. Porzellan KPM Berlin. Specht auf Baumstumpf.</w:t>
            </w:r>
          </w:p>
        </w:tc>
        <w:tc>
          <w:tcPr>
            <w:tcW w:w="1282" w:type="dxa"/>
            <w:gridSpan w:val="2"/>
          </w:tcPr>
          <w:p w14:paraId="37110416" w14:textId="75A14A31" w:rsidR="00DA398E" w:rsidRDefault="00DA398E"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DA398E" w14:paraId="41D82B9C" w14:textId="77777777" w:rsidTr="00E47FC3">
        <w:tc>
          <w:tcPr>
            <w:tcW w:w="993" w:type="dxa"/>
          </w:tcPr>
          <w:p w14:paraId="4F648DDA" w14:textId="1F0C5A42" w:rsidR="00DA398E" w:rsidRDefault="00DA398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170</w:t>
            </w:r>
          </w:p>
        </w:tc>
        <w:tc>
          <w:tcPr>
            <w:tcW w:w="7938" w:type="dxa"/>
          </w:tcPr>
          <w:p w14:paraId="5FA2B976" w14:textId="611E5076" w:rsidR="00DA398E" w:rsidRDefault="00DA398E"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Figur. Porzellan KPM Berlin. </w:t>
            </w:r>
            <w:r w:rsidR="00A410AD">
              <w:rPr>
                <w:rFonts w:eastAsia="Calibri" w:cs="Arial"/>
                <w:kern w:val="0"/>
                <w:sz w:val="22"/>
                <w:lang w:eastAsia="de-DE"/>
                <w14:ligatures w14:val="none"/>
              </w:rPr>
              <w:t>3 V</w:t>
            </w:r>
            <w:r w:rsidR="00941F74">
              <w:rPr>
                <w:rFonts w:eastAsia="Calibri" w:cs="Arial"/>
                <w:kern w:val="0"/>
                <w:sz w:val="22"/>
                <w:lang w:eastAsia="de-DE"/>
                <w14:ligatures w14:val="none"/>
              </w:rPr>
              <w:t>ö</w:t>
            </w:r>
            <w:r w:rsidR="00A410AD">
              <w:rPr>
                <w:rFonts w:eastAsia="Calibri" w:cs="Arial"/>
                <w:kern w:val="0"/>
                <w:sz w:val="22"/>
                <w:lang w:eastAsia="de-DE"/>
                <w14:ligatures w14:val="none"/>
              </w:rPr>
              <w:t>gel.</w:t>
            </w:r>
          </w:p>
        </w:tc>
        <w:tc>
          <w:tcPr>
            <w:tcW w:w="1282" w:type="dxa"/>
            <w:gridSpan w:val="2"/>
          </w:tcPr>
          <w:p w14:paraId="00B1D8D6" w14:textId="43A2A292" w:rsidR="00DA398E" w:rsidRDefault="00A410AD"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A410AD" w14:paraId="2E3961CE" w14:textId="77777777" w:rsidTr="00E47FC3">
        <w:tc>
          <w:tcPr>
            <w:tcW w:w="993" w:type="dxa"/>
          </w:tcPr>
          <w:p w14:paraId="76F59BCA" w14:textId="0D5480CE" w:rsidR="00A410AD" w:rsidRDefault="00A410A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171</w:t>
            </w:r>
          </w:p>
        </w:tc>
        <w:tc>
          <w:tcPr>
            <w:tcW w:w="7938" w:type="dxa"/>
          </w:tcPr>
          <w:p w14:paraId="47668A05" w14:textId="785E2EB9" w:rsidR="00A410AD" w:rsidRDefault="00A410AD"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Figur. Porzellan KPM Berlin. Bergmann.</w:t>
            </w:r>
          </w:p>
        </w:tc>
        <w:tc>
          <w:tcPr>
            <w:tcW w:w="1282" w:type="dxa"/>
            <w:gridSpan w:val="2"/>
          </w:tcPr>
          <w:p w14:paraId="43C9C28D" w14:textId="18FED381" w:rsidR="00A410AD" w:rsidRDefault="00A410AD"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A410AD" w14:paraId="19357EAE" w14:textId="77777777" w:rsidTr="00E47FC3">
        <w:tc>
          <w:tcPr>
            <w:tcW w:w="993" w:type="dxa"/>
          </w:tcPr>
          <w:p w14:paraId="615CB1B7" w14:textId="5A7D2C0D" w:rsidR="00A410AD" w:rsidRDefault="00A410A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172</w:t>
            </w:r>
          </w:p>
        </w:tc>
        <w:tc>
          <w:tcPr>
            <w:tcW w:w="7938" w:type="dxa"/>
          </w:tcPr>
          <w:p w14:paraId="3C1AAE72" w14:textId="71AE4973" w:rsidR="00A410AD" w:rsidRDefault="00A410AD"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Figur. Porzellan KPM Berlin. Vogelhändler.</w:t>
            </w:r>
          </w:p>
        </w:tc>
        <w:tc>
          <w:tcPr>
            <w:tcW w:w="1282" w:type="dxa"/>
            <w:gridSpan w:val="2"/>
          </w:tcPr>
          <w:p w14:paraId="66A313A5" w14:textId="046C4CF9" w:rsidR="00A410AD" w:rsidRDefault="00A410AD"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70,00</w:t>
            </w:r>
          </w:p>
        </w:tc>
      </w:tr>
      <w:tr w:rsidR="00A410AD" w14:paraId="1FEDB35F" w14:textId="77777777" w:rsidTr="00E47FC3">
        <w:tc>
          <w:tcPr>
            <w:tcW w:w="993" w:type="dxa"/>
          </w:tcPr>
          <w:p w14:paraId="223DA50A" w14:textId="4A32380E" w:rsidR="00A410AD" w:rsidRDefault="00A410A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173</w:t>
            </w:r>
          </w:p>
        </w:tc>
        <w:tc>
          <w:tcPr>
            <w:tcW w:w="7938" w:type="dxa"/>
          </w:tcPr>
          <w:p w14:paraId="31F139B0" w14:textId="62C8C5DC" w:rsidR="00A410AD" w:rsidRDefault="00A410AD"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5 Figürchen. Porzellan KPM Berlin.</w:t>
            </w:r>
          </w:p>
        </w:tc>
        <w:tc>
          <w:tcPr>
            <w:tcW w:w="1282" w:type="dxa"/>
            <w:gridSpan w:val="2"/>
          </w:tcPr>
          <w:p w14:paraId="0E3EF29A" w14:textId="119CA800" w:rsidR="00A410AD" w:rsidRDefault="00A410AD"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A410AD" w14:paraId="70B936B2" w14:textId="77777777" w:rsidTr="00E47FC3">
        <w:tc>
          <w:tcPr>
            <w:tcW w:w="993" w:type="dxa"/>
          </w:tcPr>
          <w:p w14:paraId="4DCA4460" w14:textId="2AC8C9B1" w:rsidR="00A410AD" w:rsidRDefault="00A410A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174</w:t>
            </w:r>
          </w:p>
        </w:tc>
        <w:tc>
          <w:tcPr>
            <w:tcW w:w="7938" w:type="dxa"/>
          </w:tcPr>
          <w:p w14:paraId="63ADED31" w14:textId="102C3B2D" w:rsidR="00A410AD" w:rsidRDefault="00DC2595"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Figur. Porzellan Fürstenberg. Bergmann mit Kohlekarren.</w:t>
            </w:r>
          </w:p>
        </w:tc>
        <w:tc>
          <w:tcPr>
            <w:tcW w:w="1282" w:type="dxa"/>
            <w:gridSpan w:val="2"/>
          </w:tcPr>
          <w:p w14:paraId="2271543C" w14:textId="382BDC21" w:rsidR="00A410AD" w:rsidRDefault="00DC2595"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w:t>
            </w:r>
          </w:p>
        </w:tc>
      </w:tr>
      <w:tr w:rsidR="00456ED1" w14:paraId="4CB11D66" w14:textId="77777777" w:rsidTr="00E314F9">
        <w:tc>
          <w:tcPr>
            <w:tcW w:w="993" w:type="dxa"/>
          </w:tcPr>
          <w:p w14:paraId="726CC740" w14:textId="77777777" w:rsidR="00456ED1" w:rsidRDefault="00456ED1" w:rsidP="00E314F9">
            <w:pPr>
              <w:spacing w:before="160" w:after="80"/>
              <w:jc w:val="center"/>
              <w:rPr>
                <w:rFonts w:eastAsia="Calibri" w:cs="Arial"/>
                <w:kern w:val="0"/>
                <w:sz w:val="22"/>
                <w:lang w:eastAsia="de-DE"/>
                <w14:ligatures w14:val="none"/>
              </w:rPr>
            </w:pPr>
          </w:p>
        </w:tc>
        <w:tc>
          <w:tcPr>
            <w:tcW w:w="7938" w:type="dxa"/>
          </w:tcPr>
          <w:p w14:paraId="5224D93C" w14:textId="35091C31" w:rsidR="00456ED1" w:rsidRPr="00456ED1" w:rsidRDefault="00941F74" w:rsidP="00E314F9">
            <w:pPr>
              <w:spacing w:before="160" w:after="80"/>
              <w:jc w:val="center"/>
              <w:rPr>
                <w:rFonts w:eastAsia="Calibri" w:cs="Arial"/>
                <w:b/>
                <w:bCs/>
                <w:kern w:val="0"/>
                <w:sz w:val="22"/>
                <w:lang w:eastAsia="de-DE"/>
                <w14:ligatures w14:val="none"/>
              </w:rPr>
            </w:pPr>
            <w:r>
              <w:rPr>
                <w:rFonts w:eastAsia="Calibri" w:cs="Arial"/>
                <w:b/>
                <w:bCs/>
                <w:kern w:val="0"/>
                <w:sz w:val="22"/>
                <w:lang w:eastAsia="de-DE"/>
                <w14:ligatures w14:val="none"/>
              </w:rPr>
              <w:t>Zahlreiche</w:t>
            </w:r>
            <w:r w:rsidR="00733E1D">
              <w:rPr>
                <w:rFonts w:eastAsia="Calibri" w:cs="Arial"/>
                <w:b/>
                <w:bCs/>
                <w:kern w:val="0"/>
                <w:sz w:val="22"/>
                <w:lang w:eastAsia="de-DE"/>
                <w14:ligatures w14:val="none"/>
              </w:rPr>
              <w:t>, weitere</w:t>
            </w:r>
            <w:r>
              <w:rPr>
                <w:rFonts w:eastAsia="Calibri" w:cs="Arial"/>
                <w:b/>
                <w:bCs/>
                <w:kern w:val="0"/>
                <w:sz w:val="22"/>
                <w:lang w:eastAsia="de-DE"/>
                <w14:ligatures w14:val="none"/>
              </w:rPr>
              <w:t xml:space="preserve"> Porzellanobjekte diverser Manufakturen sind </w:t>
            </w:r>
            <w:r w:rsidR="00733E1D">
              <w:rPr>
                <w:rFonts w:eastAsia="Calibri" w:cs="Arial"/>
                <w:b/>
                <w:bCs/>
                <w:kern w:val="0"/>
                <w:sz w:val="22"/>
                <w:lang w:eastAsia="de-DE"/>
                <w14:ligatures w14:val="none"/>
              </w:rPr>
              <w:br/>
            </w:r>
            <w:r>
              <w:rPr>
                <w:rFonts w:eastAsia="Calibri" w:cs="Arial"/>
                <w:b/>
                <w:bCs/>
                <w:kern w:val="0"/>
                <w:sz w:val="22"/>
                <w:lang w:eastAsia="de-DE"/>
                <w14:ligatures w14:val="none"/>
              </w:rPr>
              <w:t xml:space="preserve">mit </w:t>
            </w:r>
            <w:r w:rsidR="00456ED1" w:rsidRPr="00456ED1">
              <w:rPr>
                <w:rFonts w:eastAsia="Calibri" w:cs="Arial"/>
                <w:b/>
                <w:bCs/>
                <w:kern w:val="0"/>
                <w:sz w:val="22"/>
                <w:lang w:eastAsia="de-DE"/>
                <w14:ligatures w14:val="none"/>
              </w:rPr>
              <w:t xml:space="preserve">Aufrufpreisen </w:t>
            </w:r>
            <w:r>
              <w:rPr>
                <w:rFonts w:eastAsia="Calibri" w:cs="Arial"/>
                <w:b/>
                <w:bCs/>
                <w:kern w:val="0"/>
                <w:sz w:val="22"/>
                <w:lang w:eastAsia="de-DE"/>
                <w14:ligatures w14:val="none"/>
              </w:rPr>
              <w:t>ab</w:t>
            </w:r>
            <w:r w:rsidR="00456ED1" w:rsidRPr="00456ED1">
              <w:rPr>
                <w:rFonts w:eastAsia="Calibri" w:cs="Arial"/>
                <w:b/>
                <w:bCs/>
                <w:kern w:val="0"/>
                <w:sz w:val="22"/>
                <w:lang w:eastAsia="de-DE"/>
                <w14:ligatures w14:val="none"/>
              </w:rPr>
              <w:t xml:space="preserve"> 20,0</w:t>
            </w:r>
            <w:r>
              <w:rPr>
                <w:rFonts w:eastAsia="Calibri" w:cs="Arial"/>
                <w:b/>
                <w:bCs/>
                <w:kern w:val="0"/>
                <w:sz w:val="22"/>
                <w:lang w:eastAsia="de-DE"/>
                <w14:ligatures w14:val="none"/>
              </w:rPr>
              <w:t>0 ausgezeichnet</w:t>
            </w:r>
            <w:r w:rsidR="00456ED1" w:rsidRPr="00456ED1">
              <w:rPr>
                <w:rFonts w:eastAsia="Calibri" w:cs="Arial"/>
                <w:b/>
                <w:bCs/>
                <w:kern w:val="0"/>
                <w:sz w:val="22"/>
                <w:lang w:eastAsia="de-DE"/>
                <w14:ligatures w14:val="none"/>
              </w:rPr>
              <w:t>.</w:t>
            </w:r>
          </w:p>
        </w:tc>
        <w:tc>
          <w:tcPr>
            <w:tcW w:w="1282" w:type="dxa"/>
            <w:gridSpan w:val="2"/>
          </w:tcPr>
          <w:p w14:paraId="6AAEBDB8" w14:textId="77777777" w:rsidR="00456ED1" w:rsidRDefault="00456ED1" w:rsidP="00E314F9">
            <w:pPr>
              <w:spacing w:before="160" w:after="80"/>
              <w:jc w:val="center"/>
              <w:rPr>
                <w:rFonts w:eastAsia="Calibri" w:cs="Arial"/>
                <w:kern w:val="0"/>
                <w:sz w:val="22"/>
                <w:lang w:eastAsia="de-DE"/>
                <w14:ligatures w14:val="none"/>
              </w:rPr>
            </w:pPr>
          </w:p>
        </w:tc>
      </w:tr>
      <w:tr w:rsidR="00E54C62" w14:paraId="571A8917" w14:textId="77777777" w:rsidTr="00E47FC3">
        <w:tc>
          <w:tcPr>
            <w:tcW w:w="993" w:type="dxa"/>
          </w:tcPr>
          <w:p w14:paraId="49BD7193" w14:textId="020DD7BE" w:rsidR="00E54C62" w:rsidRDefault="00E54C6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175</w:t>
            </w:r>
          </w:p>
        </w:tc>
        <w:tc>
          <w:tcPr>
            <w:tcW w:w="7938" w:type="dxa"/>
          </w:tcPr>
          <w:p w14:paraId="03BAF6CA" w14:textId="54968D44" w:rsidR="00E54C62" w:rsidRDefault="00E54C62"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Ölgemälde / Holz. Sign. R.Büchtger (*1862 Petersburg), dat. München 1891. </w:t>
            </w:r>
            <w:r w:rsidR="00733E1D">
              <w:rPr>
                <w:rFonts w:eastAsia="Calibri" w:cs="Arial"/>
                <w:kern w:val="0"/>
                <w:sz w:val="22"/>
                <w:lang w:eastAsia="de-DE"/>
                <w14:ligatures w14:val="none"/>
              </w:rPr>
              <w:br/>
              <w:t>Zwei</w:t>
            </w:r>
            <w:r>
              <w:rPr>
                <w:rFonts w:eastAsia="Calibri" w:cs="Arial"/>
                <w:kern w:val="0"/>
                <w:sz w:val="22"/>
                <w:lang w:eastAsia="de-DE"/>
                <w14:ligatures w14:val="none"/>
              </w:rPr>
              <w:t xml:space="preserve"> Männer auf Einspännerschlitten im Winterwald.</w:t>
            </w:r>
          </w:p>
        </w:tc>
        <w:tc>
          <w:tcPr>
            <w:tcW w:w="1282" w:type="dxa"/>
            <w:gridSpan w:val="2"/>
          </w:tcPr>
          <w:p w14:paraId="369A4374" w14:textId="51BE94A5" w:rsidR="00E54C62" w:rsidRDefault="0092670B"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DC2595" w14:paraId="6C9C0EA3" w14:textId="77777777" w:rsidTr="00E47FC3">
        <w:tc>
          <w:tcPr>
            <w:tcW w:w="993" w:type="dxa"/>
          </w:tcPr>
          <w:p w14:paraId="44E45B47" w14:textId="0100CBB3" w:rsidR="00DC2595" w:rsidRDefault="00DC259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17</w:t>
            </w:r>
            <w:r w:rsidR="00E54C62">
              <w:rPr>
                <w:rFonts w:eastAsia="Calibri" w:cs="Arial"/>
                <w:kern w:val="0"/>
                <w:sz w:val="22"/>
                <w:lang w:eastAsia="de-DE"/>
                <w14:ligatures w14:val="none"/>
              </w:rPr>
              <w:t>6</w:t>
            </w:r>
          </w:p>
        </w:tc>
        <w:tc>
          <w:tcPr>
            <w:tcW w:w="7938" w:type="dxa"/>
          </w:tcPr>
          <w:p w14:paraId="078E7A6E" w14:textId="6826AE2B" w:rsidR="00DC2595" w:rsidRDefault="00D522F4"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Leinwand auf Spanplatte. Hintersee bei Berchtesgaden.</w:t>
            </w:r>
          </w:p>
        </w:tc>
        <w:tc>
          <w:tcPr>
            <w:tcW w:w="1282" w:type="dxa"/>
            <w:gridSpan w:val="2"/>
          </w:tcPr>
          <w:p w14:paraId="7FFB73F2" w14:textId="7FE52302" w:rsidR="00DC2595" w:rsidRDefault="00D522F4"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D522F4" w14:paraId="575B7C67" w14:textId="77777777" w:rsidTr="00E47FC3">
        <w:tc>
          <w:tcPr>
            <w:tcW w:w="993" w:type="dxa"/>
          </w:tcPr>
          <w:p w14:paraId="505632D6" w14:textId="28F2ADA7" w:rsidR="00D522F4" w:rsidRDefault="00D522F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17</w:t>
            </w:r>
            <w:r w:rsidR="00E54C62">
              <w:rPr>
                <w:rFonts w:eastAsia="Calibri" w:cs="Arial"/>
                <w:kern w:val="0"/>
                <w:sz w:val="22"/>
                <w:lang w:eastAsia="de-DE"/>
                <w14:ligatures w14:val="none"/>
              </w:rPr>
              <w:t>7</w:t>
            </w:r>
          </w:p>
        </w:tc>
        <w:tc>
          <w:tcPr>
            <w:tcW w:w="7938" w:type="dxa"/>
          </w:tcPr>
          <w:p w14:paraId="15E90B9E" w14:textId="0F163B90" w:rsidR="00D522F4" w:rsidRDefault="00D522F4"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Ein Paar </w:t>
            </w:r>
            <w:r w:rsidR="000E64F7">
              <w:rPr>
                <w:rFonts w:eastAsia="Calibri" w:cs="Arial"/>
                <w:kern w:val="0"/>
                <w:sz w:val="22"/>
                <w:lang w:eastAsia="de-DE"/>
                <w14:ligatures w14:val="none"/>
              </w:rPr>
              <w:t>Ölgemälde / Leinwand, doubliert</w:t>
            </w:r>
            <w:r w:rsidR="00E54C62">
              <w:rPr>
                <w:rFonts w:eastAsia="Calibri" w:cs="Arial"/>
                <w:kern w:val="0"/>
                <w:sz w:val="22"/>
                <w:lang w:eastAsia="de-DE"/>
                <w14:ligatures w14:val="none"/>
              </w:rPr>
              <w:t>, 19.Jh</w:t>
            </w:r>
            <w:r w:rsidR="000E64F7">
              <w:rPr>
                <w:rFonts w:eastAsia="Calibri" w:cs="Arial"/>
                <w:kern w:val="0"/>
                <w:sz w:val="22"/>
                <w:lang w:eastAsia="de-DE"/>
                <w14:ligatures w14:val="none"/>
              </w:rPr>
              <w:t xml:space="preserve">. </w:t>
            </w:r>
            <w:r>
              <w:rPr>
                <w:rFonts w:eastAsia="Calibri" w:cs="Arial"/>
                <w:kern w:val="0"/>
                <w:sz w:val="22"/>
                <w:lang w:eastAsia="de-DE"/>
                <w14:ligatures w14:val="none"/>
              </w:rPr>
              <w:t>Portrait</w:t>
            </w:r>
            <w:r w:rsidR="000E64F7">
              <w:rPr>
                <w:rFonts w:eastAsia="Calibri" w:cs="Arial"/>
                <w:kern w:val="0"/>
                <w:sz w:val="22"/>
                <w:lang w:eastAsia="de-DE"/>
                <w14:ligatures w14:val="none"/>
              </w:rPr>
              <w:t xml:space="preserve"> der Wilhelmine D.Krauß und Gatten Georg J.Krauß</w:t>
            </w:r>
            <w:r w:rsidR="00E54C62">
              <w:rPr>
                <w:rFonts w:eastAsia="Calibri" w:cs="Arial"/>
                <w:kern w:val="0"/>
                <w:sz w:val="22"/>
                <w:lang w:eastAsia="de-DE"/>
                <w14:ligatures w14:val="none"/>
              </w:rPr>
              <w:t>.</w:t>
            </w:r>
          </w:p>
        </w:tc>
        <w:tc>
          <w:tcPr>
            <w:tcW w:w="1282" w:type="dxa"/>
            <w:gridSpan w:val="2"/>
          </w:tcPr>
          <w:p w14:paraId="286F7801" w14:textId="404B3DA5" w:rsidR="00D522F4" w:rsidRDefault="00E54C62"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E54C62" w14:paraId="03871780" w14:textId="77777777" w:rsidTr="00E47FC3">
        <w:tc>
          <w:tcPr>
            <w:tcW w:w="993" w:type="dxa"/>
          </w:tcPr>
          <w:p w14:paraId="18DFB122" w14:textId="786D0898" w:rsidR="00E54C62" w:rsidRDefault="00E54C6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178</w:t>
            </w:r>
          </w:p>
        </w:tc>
        <w:tc>
          <w:tcPr>
            <w:tcW w:w="7938" w:type="dxa"/>
          </w:tcPr>
          <w:p w14:paraId="589B11DC" w14:textId="2FC3AE25" w:rsidR="00E54C62" w:rsidRDefault="00E54C62"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Leinwand, doubliert, um 1800.</w:t>
            </w:r>
            <w:r w:rsidR="00733E1D">
              <w:rPr>
                <w:rFonts w:eastAsia="Calibri" w:cs="Arial"/>
                <w:kern w:val="0"/>
                <w:sz w:val="22"/>
                <w:lang w:eastAsia="de-DE"/>
                <w14:ligatures w14:val="none"/>
              </w:rPr>
              <w:t xml:space="preserve"> Portrait der</w:t>
            </w:r>
            <w:r>
              <w:rPr>
                <w:rFonts w:eastAsia="Calibri" w:cs="Arial"/>
                <w:kern w:val="0"/>
                <w:sz w:val="22"/>
                <w:lang w:eastAsia="de-DE"/>
                <w14:ligatures w14:val="none"/>
              </w:rPr>
              <w:t xml:space="preserve"> Christina J.Saur (*1767 Göggingen).</w:t>
            </w:r>
          </w:p>
        </w:tc>
        <w:tc>
          <w:tcPr>
            <w:tcW w:w="1282" w:type="dxa"/>
            <w:gridSpan w:val="2"/>
          </w:tcPr>
          <w:p w14:paraId="5008FAB7" w14:textId="6B51CD3D" w:rsidR="00E54C62" w:rsidRDefault="00E54C62"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600,00</w:t>
            </w:r>
          </w:p>
        </w:tc>
      </w:tr>
      <w:tr w:rsidR="00E54C62" w14:paraId="18330D5F" w14:textId="77777777" w:rsidTr="00E47FC3">
        <w:tc>
          <w:tcPr>
            <w:tcW w:w="993" w:type="dxa"/>
          </w:tcPr>
          <w:p w14:paraId="6B8C66B8" w14:textId="475F7B21" w:rsidR="00E54C62" w:rsidRDefault="00E54C62"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179</w:t>
            </w:r>
          </w:p>
        </w:tc>
        <w:tc>
          <w:tcPr>
            <w:tcW w:w="7938" w:type="dxa"/>
          </w:tcPr>
          <w:p w14:paraId="044D9609" w14:textId="7B9CB7E9" w:rsidR="00E54C62" w:rsidRDefault="00E54C62"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Pastell</w:t>
            </w:r>
            <w:r w:rsidR="006F202D">
              <w:rPr>
                <w:rFonts w:eastAsia="Calibri" w:cs="Arial"/>
                <w:kern w:val="0"/>
                <w:sz w:val="22"/>
                <w:lang w:eastAsia="de-DE"/>
                <w14:ligatures w14:val="none"/>
              </w:rPr>
              <w:t xml:space="preserve"> von W.Heinemann, um 1820. </w:t>
            </w:r>
            <w:r w:rsidR="00A60C16">
              <w:rPr>
                <w:rFonts w:eastAsia="Calibri" w:cs="Arial"/>
                <w:kern w:val="0"/>
                <w:sz w:val="22"/>
                <w:lang w:eastAsia="de-DE"/>
                <w14:ligatures w14:val="none"/>
              </w:rPr>
              <w:t xml:space="preserve">Bürger </w:t>
            </w:r>
            <w:r w:rsidR="006F202D">
              <w:rPr>
                <w:rFonts w:eastAsia="Calibri" w:cs="Arial"/>
                <w:kern w:val="0"/>
                <w:sz w:val="22"/>
                <w:lang w:eastAsia="de-DE"/>
                <w14:ligatures w14:val="none"/>
              </w:rPr>
              <w:t>Schnabel in Hildesheim.</w:t>
            </w:r>
          </w:p>
        </w:tc>
        <w:tc>
          <w:tcPr>
            <w:tcW w:w="1282" w:type="dxa"/>
            <w:gridSpan w:val="2"/>
          </w:tcPr>
          <w:p w14:paraId="2F818E0B" w14:textId="6588F7D2" w:rsidR="00E54C62" w:rsidRDefault="006F202D"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6F202D" w14:paraId="470BAE20" w14:textId="77777777" w:rsidTr="00E47FC3">
        <w:tc>
          <w:tcPr>
            <w:tcW w:w="993" w:type="dxa"/>
          </w:tcPr>
          <w:p w14:paraId="02C1FA06" w14:textId="66F5BF39" w:rsidR="006F202D" w:rsidRDefault="006F202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180</w:t>
            </w:r>
          </w:p>
        </w:tc>
        <w:tc>
          <w:tcPr>
            <w:tcW w:w="7938" w:type="dxa"/>
          </w:tcPr>
          <w:p w14:paraId="66A16C1A" w14:textId="0EB039B4" w:rsidR="006F202D" w:rsidRDefault="004E6E12"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Ölgemälde / Malkarton. Sign. </w:t>
            </w:r>
            <w:r w:rsidR="0007754D">
              <w:rPr>
                <w:rFonts w:eastAsia="Calibri" w:cs="Arial"/>
                <w:kern w:val="0"/>
                <w:sz w:val="22"/>
                <w:lang w:eastAsia="de-DE"/>
                <w14:ligatures w14:val="none"/>
              </w:rPr>
              <w:t>K.Ertl, um 1900. Oberlauf der Isar (?) im Winter.</w:t>
            </w:r>
          </w:p>
        </w:tc>
        <w:tc>
          <w:tcPr>
            <w:tcW w:w="1282" w:type="dxa"/>
            <w:gridSpan w:val="2"/>
          </w:tcPr>
          <w:p w14:paraId="59BD1CEE" w14:textId="281AAE15" w:rsidR="006F202D" w:rsidRDefault="0007754D"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07754D" w14:paraId="72F916A4" w14:textId="77777777" w:rsidTr="00E47FC3">
        <w:tc>
          <w:tcPr>
            <w:tcW w:w="993" w:type="dxa"/>
          </w:tcPr>
          <w:p w14:paraId="3F172F63" w14:textId="65A595BF" w:rsidR="0007754D" w:rsidRDefault="0007754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lastRenderedPageBreak/>
              <w:t>181</w:t>
            </w:r>
          </w:p>
        </w:tc>
        <w:tc>
          <w:tcPr>
            <w:tcW w:w="7938" w:type="dxa"/>
          </w:tcPr>
          <w:p w14:paraId="7781BA8F" w14:textId="4B1DCEEE" w:rsidR="0007754D" w:rsidRDefault="0007754D"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Mischtechnik mit Edelmetall. Sign. W.Posse</w:t>
            </w:r>
            <w:r w:rsidR="00733E1D">
              <w:rPr>
                <w:rFonts w:eastAsia="Calibri" w:cs="Arial"/>
                <w:kern w:val="0"/>
                <w:sz w:val="22"/>
                <w:lang w:eastAsia="de-DE"/>
                <w14:ligatures w14:val="none"/>
              </w:rPr>
              <w:t xml:space="preserve"> (1933 – 201/)</w:t>
            </w:r>
            <w:r>
              <w:rPr>
                <w:rFonts w:eastAsia="Calibri" w:cs="Arial"/>
                <w:kern w:val="0"/>
                <w:sz w:val="22"/>
                <w:lang w:eastAsia="de-DE"/>
                <w14:ligatures w14:val="none"/>
              </w:rPr>
              <w:t>. Stillleben mit Blumen und Malerpalette.</w:t>
            </w:r>
          </w:p>
        </w:tc>
        <w:tc>
          <w:tcPr>
            <w:tcW w:w="1282" w:type="dxa"/>
            <w:gridSpan w:val="2"/>
          </w:tcPr>
          <w:p w14:paraId="46DEF8BC" w14:textId="24B1CF27" w:rsidR="0007754D" w:rsidRDefault="0007754D"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600,00</w:t>
            </w:r>
          </w:p>
        </w:tc>
      </w:tr>
      <w:tr w:rsidR="0007754D" w14:paraId="04E17204" w14:textId="77777777" w:rsidTr="00E47FC3">
        <w:tc>
          <w:tcPr>
            <w:tcW w:w="993" w:type="dxa"/>
          </w:tcPr>
          <w:p w14:paraId="0A5CE425" w14:textId="70C1EAB5" w:rsidR="0007754D" w:rsidRDefault="0007754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182</w:t>
            </w:r>
          </w:p>
        </w:tc>
        <w:tc>
          <w:tcPr>
            <w:tcW w:w="7938" w:type="dxa"/>
          </w:tcPr>
          <w:p w14:paraId="28A915EB" w14:textId="49229EE1" w:rsidR="0007754D" w:rsidRDefault="0007754D"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Leinwand, doubliert. Sign. W</w:t>
            </w:r>
            <w:r w:rsidR="00733E1D">
              <w:rPr>
                <w:rFonts w:eastAsia="Calibri" w:cs="Arial"/>
                <w:kern w:val="0"/>
                <w:sz w:val="22"/>
                <w:lang w:eastAsia="de-DE"/>
                <w14:ligatures w14:val="none"/>
              </w:rPr>
              <w:t xml:space="preserve">(ilhelm) </w:t>
            </w:r>
            <w:r>
              <w:rPr>
                <w:rFonts w:eastAsia="Calibri" w:cs="Arial"/>
                <w:kern w:val="0"/>
                <w:sz w:val="22"/>
                <w:lang w:eastAsia="de-DE"/>
                <w14:ligatures w14:val="none"/>
              </w:rPr>
              <w:t xml:space="preserve">Christens (1878 </w:t>
            </w:r>
            <w:r w:rsidR="00733E1D">
              <w:rPr>
                <w:rFonts w:eastAsia="Calibri" w:cs="Arial"/>
                <w:kern w:val="0"/>
                <w:sz w:val="22"/>
                <w:lang w:eastAsia="de-DE"/>
                <w14:ligatures w14:val="none"/>
              </w:rPr>
              <w:t>- 1964</w:t>
            </w:r>
            <w:r>
              <w:rPr>
                <w:rFonts w:eastAsia="Calibri" w:cs="Arial"/>
                <w:kern w:val="0"/>
                <w:sz w:val="22"/>
                <w:lang w:eastAsia="de-DE"/>
                <w14:ligatures w14:val="none"/>
              </w:rPr>
              <w:t>). Holländerin.</w:t>
            </w:r>
          </w:p>
        </w:tc>
        <w:tc>
          <w:tcPr>
            <w:tcW w:w="1282" w:type="dxa"/>
            <w:gridSpan w:val="2"/>
          </w:tcPr>
          <w:p w14:paraId="79BA8DDE" w14:textId="17CC0CEC" w:rsidR="0007754D" w:rsidRDefault="00733E1D"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600,00</w:t>
            </w:r>
          </w:p>
        </w:tc>
      </w:tr>
      <w:tr w:rsidR="0007754D" w14:paraId="61CC89F8" w14:textId="77777777" w:rsidTr="00E47FC3">
        <w:tc>
          <w:tcPr>
            <w:tcW w:w="993" w:type="dxa"/>
          </w:tcPr>
          <w:p w14:paraId="0DCD880A" w14:textId="1A5F4F32" w:rsidR="0007754D" w:rsidRDefault="0007754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183</w:t>
            </w:r>
          </w:p>
        </w:tc>
        <w:tc>
          <w:tcPr>
            <w:tcW w:w="7938" w:type="dxa"/>
          </w:tcPr>
          <w:p w14:paraId="20E8A4A0" w14:textId="5035FB66" w:rsidR="0007754D" w:rsidRDefault="0007754D"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w:t>
            </w:r>
            <w:r w:rsidR="00095910">
              <w:rPr>
                <w:rFonts w:eastAsia="Calibri" w:cs="Arial"/>
                <w:kern w:val="0"/>
                <w:sz w:val="22"/>
                <w:lang w:eastAsia="de-DE"/>
                <w14:ligatures w14:val="none"/>
              </w:rPr>
              <w:t xml:space="preserve"> / Holz. Sign.</w:t>
            </w:r>
            <w:r w:rsidR="00733E1D">
              <w:rPr>
                <w:rFonts w:eastAsia="Calibri" w:cs="Arial"/>
                <w:kern w:val="0"/>
                <w:sz w:val="22"/>
                <w:lang w:eastAsia="de-DE"/>
                <w14:ligatures w14:val="none"/>
              </w:rPr>
              <w:t xml:space="preserve"> </w:t>
            </w:r>
            <w:r w:rsidR="00095910">
              <w:rPr>
                <w:rFonts w:eastAsia="Calibri" w:cs="Arial"/>
                <w:kern w:val="0"/>
                <w:sz w:val="22"/>
                <w:lang w:eastAsia="de-DE"/>
                <w14:ligatures w14:val="none"/>
              </w:rPr>
              <w:t>Winter, 20.Jh. Fischereihafen mit regem Markttreiben.</w:t>
            </w:r>
          </w:p>
        </w:tc>
        <w:tc>
          <w:tcPr>
            <w:tcW w:w="1282" w:type="dxa"/>
            <w:gridSpan w:val="2"/>
          </w:tcPr>
          <w:p w14:paraId="1800626C" w14:textId="25F3A635" w:rsidR="0007754D" w:rsidRDefault="00095910"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095910" w14:paraId="67996299" w14:textId="77777777" w:rsidTr="00E47FC3">
        <w:tc>
          <w:tcPr>
            <w:tcW w:w="993" w:type="dxa"/>
          </w:tcPr>
          <w:p w14:paraId="7EA9FB71" w14:textId="563D38B4" w:rsidR="00095910" w:rsidRDefault="0009591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184</w:t>
            </w:r>
          </w:p>
        </w:tc>
        <w:tc>
          <w:tcPr>
            <w:tcW w:w="7938" w:type="dxa"/>
          </w:tcPr>
          <w:p w14:paraId="5A202957" w14:textId="6F46BD93" w:rsidR="00095910" w:rsidRDefault="00095910"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Malkarton, sp</w:t>
            </w:r>
            <w:r w:rsidR="00733E1D">
              <w:rPr>
                <w:rFonts w:eastAsia="Calibri" w:cs="Arial"/>
                <w:kern w:val="0"/>
                <w:sz w:val="22"/>
                <w:lang w:eastAsia="de-DE"/>
                <w14:ligatures w14:val="none"/>
              </w:rPr>
              <w:t>ätes</w:t>
            </w:r>
            <w:r>
              <w:rPr>
                <w:rFonts w:eastAsia="Calibri" w:cs="Arial"/>
                <w:kern w:val="0"/>
                <w:sz w:val="22"/>
                <w:lang w:eastAsia="de-DE"/>
                <w14:ligatures w14:val="none"/>
              </w:rPr>
              <w:t xml:space="preserve"> 19.Jh. Portrait eines Mädchens in Festtags</w:t>
            </w:r>
            <w:r w:rsidR="00733E1D">
              <w:rPr>
                <w:rFonts w:eastAsia="Calibri" w:cs="Arial"/>
                <w:kern w:val="0"/>
                <w:sz w:val="22"/>
                <w:lang w:eastAsia="de-DE"/>
                <w14:ligatures w14:val="none"/>
              </w:rPr>
              <w:t>-</w:t>
            </w:r>
            <w:r>
              <w:rPr>
                <w:rFonts w:eastAsia="Calibri" w:cs="Arial"/>
                <w:kern w:val="0"/>
                <w:sz w:val="22"/>
                <w:lang w:eastAsia="de-DE"/>
                <w14:ligatures w14:val="none"/>
              </w:rPr>
              <w:t xml:space="preserve">kleidung. </w:t>
            </w:r>
          </w:p>
        </w:tc>
        <w:tc>
          <w:tcPr>
            <w:tcW w:w="1282" w:type="dxa"/>
            <w:gridSpan w:val="2"/>
          </w:tcPr>
          <w:p w14:paraId="1EDEE239" w14:textId="7C573D76" w:rsidR="00095910" w:rsidRDefault="00095910"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095910" w14:paraId="2D88D2F1" w14:textId="77777777" w:rsidTr="00E47FC3">
        <w:tc>
          <w:tcPr>
            <w:tcW w:w="993" w:type="dxa"/>
          </w:tcPr>
          <w:p w14:paraId="78D76C25" w14:textId="397BF182" w:rsidR="00095910" w:rsidRDefault="0009591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185</w:t>
            </w:r>
          </w:p>
        </w:tc>
        <w:tc>
          <w:tcPr>
            <w:tcW w:w="7938" w:type="dxa"/>
          </w:tcPr>
          <w:p w14:paraId="7B5CB00A" w14:textId="1A9925C0" w:rsidR="00095910" w:rsidRDefault="00095910"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Papier. Zugeschr. J.H.van Grootvelt. Der Liebesbrief.</w:t>
            </w:r>
          </w:p>
        </w:tc>
        <w:tc>
          <w:tcPr>
            <w:tcW w:w="1282" w:type="dxa"/>
            <w:gridSpan w:val="2"/>
          </w:tcPr>
          <w:p w14:paraId="2DDA5F5A" w14:textId="1CA7F796" w:rsidR="00095910" w:rsidRDefault="00095910"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095910" w14:paraId="632FCE27" w14:textId="77777777" w:rsidTr="00E47FC3">
        <w:tc>
          <w:tcPr>
            <w:tcW w:w="993" w:type="dxa"/>
          </w:tcPr>
          <w:p w14:paraId="39D47FEE" w14:textId="6C29838D" w:rsidR="00095910" w:rsidRDefault="0009591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186</w:t>
            </w:r>
          </w:p>
        </w:tc>
        <w:tc>
          <w:tcPr>
            <w:tcW w:w="7938" w:type="dxa"/>
          </w:tcPr>
          <w:p w14:paraId="283C9FE2" w14:textId="706B3D2C" w:rsidR="00095910" w:rsidRDefault="00095910"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Holz. Sign. K.Müller (19)15. Holzsammler im Winter.</w:t>
            </w:r>
          </w:p>
        </w:tc>
        <w:tc>
          <w:tcPr>
            <w:tcW w:w="1282" w:type="dxa"/>
            <w:gridSpan w:val="2"/>
          </w:tcPr>
          <w:p w14:paraId="38CE7373" w14:textId="2A9C2641" w:rsidR="00095910" w:rsidRDefault="00095910"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095910" w14:paraId="762ABDE3" w14:textId="77777777" w:rsidTr="00E47FC3">
        <w:tc>
          <w:tcPr>
            <w:tcW w:w="993" w:type="dxa"/>
          </w:tcPr>
          <w:p w14:paraId="432BE15B" w14:textId="5FBC3D45" w:rsidR="00095910" w:rsidRDefault="0009591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187</w:t>
            </w:r>
          </w:p>
        </w:tc>
        <w:tc>
          <w:tcPr>
            <w:tcW w:w="7938" w:type="dxa"/>
          </w:tcPr>
          <w:p w14:paraId="05712B37" w14:textId="52E42DB2" w:rsidR="00095910" w:rsidRDefault="00095910"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Leinwand. Kopie nach Bassano. „Lavinia“, die Tochter Tizians.</w:t>
            </w:r>
          </w:p>
        </w:tc>
        <w:tc>
          <w:tcPr>
            <w:tcW w:w="1282" w:type="dxa"/>
            <w:gridSpan w:val="2"/>
          </w:tcPr>
          <w:p w14:paraId="61939793" w14:textId="73BEA850" w:rsidR="00095910" w:rsidRDefault="00095910"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095910" w14:paraId="23A4C920" w14:textId="77777777" w:rsidTr="00E47FC3">
        <w:tc>
          <w:tcPr>
            <w:tcW w:w="993" w:type="dxa"/>
          </w:tcPr>
          <w:p w14:paraId="0910D993" w14:textId="794BB038" w:rsidR="00095910" w:rsidRDefault="0009591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188</w:t>
            </w:r>
          </w:p>
        </w:tc>
        <w:tc>
          <w:tcPr>
            <w:tcW w:w="7938" w:type="dxa"/>
          </w:tcPr>
          <w:p w14:paraId="667787EF" w14:textId="1E34CB92" w:rsidR="00095910" w:rsidRDefault="00095910"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Pastell. Portrait</w:t>
            </w:r>
            <w:r w:rsidR="00733E1D">
              <w:rPr>
                <w:rFonts w:eastAsia="Calibri" w:cs="Arial"/>
                <w:kern w:val="0"/>
                <w:sz w:val="22"/>
                <w:lang w:eastAsia="de-DE"/>
                <w14:ligatures w14:val="none"/>
              </w:rPr>
              <w:t xml:space="preserve"> der</w:t>
            </w:r>
            <w:r>
              <w:rPr>
                <w:rFonts w:eastAsia="Calibri" w:cs="Arial"/>
                <w:kern w:val="0"/>
                <w:sz w:val="22"/>
                <w:lang w:eastAsia="de-DE"/>
                <w14:ligatures w14:val="none"/>
              </w:rPr>
              <w:t xml:space="preserve"> Anna M</w:t>
            </w:r>
            <w:r w:rsidR="00733E1D">
              <w:rPr>
                <w:rFonts w:eastAsia="Calibri" w:cs="Arial"/>
                <w:kern w:val="0"/>
                <w:sz w:val="22"/>
                <w:lang w:eastAsia="de-DE"/>
                <w14:ligatures w14:val="none"/>
              </w:rPr>
              <w:t xml:space="preserve">argarethe </w:t>
            </w:r>
            <w:r>
              <w:rPr>
                <w:rFonts w:eastAsia="Calibri" w:cs="Arial"/>
                <w:kern w:val="0"/>
                <w:sz w:val="22"/>
                <w:lang w:eastAsia="de-DE"/>
                <w14:ligatures w14:val="none"/>
              </w:rPr>
              <w:t>Barfuß (*1836 in Fürth).</w:t>
            </w:r>
          </w:p>
        </w:tc>
        <w:tc>
          <w:tcPr>
            <w:tcW w:w="1282" w:type="dxa"/>
            <w:gridSpan w:val="2"/>
          </w:tcPr>
          <w:p w14:paraId="12A6CA1F" w14:textId="5686302C" w:rsidR="00095910" w:rsidRDefault="00095910"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095910" w14:paraId="24D84F28" w14:textId="77777777" w:rsidTr="00E47FC3">
        <w:tc>
          <w:tcPr>
            <w:tcW w:w="993" w:type="dxa"/>
          </w:tcPr>
          <w:p w14:paraId="1B8D1F57" w14:textId="39E99C52" w:rsidR="00095910" w:rsidRDefault="0009591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189</w:t>
            </w:r>
          </w:p>
        </w:tc>
        <w:tc>
          <w:tcPr>
            <w:tcW w:w="7938" w:type="dxa"/>
          </w:tcPr>
          <w:p w14:paraId="0FF81836" w14:textId="2AD2CB01" w:rsidR="00095910" w:rsidRDefault="00FF16E9"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Leinwand</w:t>
            </w:r>
            <w:r w:rsidR="00C611C3">
              <w:rPr>
                <w:rFonts w:eastAsia="Calibri" w:cs="Arial"/>
                <w:kern w:val="0"/>
                <w:sz w:val="22"/>
                <w:lang w:eastAsia="de-DE"/>
                <w14:ligatures w14:val="none"/>
              </w:rPr>
              <w:t xml:space="preserve">. Ganzportrait </w:t>
            </w:r>
            <w:r w:rsidR="00733E1D">
              <w:rPr>
                <w:rFonts w:eastAsia="Calibri" w:cs="Arial"/>
                <w:kern w:val="0"/>
                <w:sz w:val="22"/>
                <w:lang w:eastAsia="de-DE"/>
                <w14:ligatures w14:val="none"/>
              </w:rPr>
              <w:t xml:space="preserve">der </w:t>
            </w:r>
            <w:r w:rsidR="00C611C3">
              <w:rPr>
                <w:rFonts w:eastAsia="Calibri" w:cs="Arial"/>
                <w:kern w:val="0"/>
                <w:sz w:val="22"/>
                <w:lang w:eastAsia="de-DE"/>
                <w14:ligatures w14:val="none"/>
              </w:rPr>
              <w:t>Hedwig Sichling (*1871) im 19.Lebensjahr.</w:t>
            </w:r>
          </w:p>
        </w:tc>
        <w:tc>
          <w:tcPr>
            <w:tcW w:w="1282" w:type="dxa"/>
            <w:gridSpan w:val="2"/>
          </w:tcPr>
          <w:p w14:paraId="3BC58DA9" w14:textId="12BD51C0" w:rsidR="00095910" w:rsidRDefault="00C611C3"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C611C3" w14:paraId="3CE4E776" w14:textId="77777777" w:rsidTr="00E47FC3">
        <w:tc>
          <w:tcPr>
            <w:tcW w:w="993" w:type="dxa"/>
          </w:tcPr>
          <w:p w14:paraId="4B813F65" w14:textId="509F8DEE" w:rsidR="00C611C3" w:rsidRDefault="00C611C3"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190</w:t>
            </w:r>
          </w:p>
        </w:tc>
        <w:tc>
          <w:tcPr>
            <w:tcW w:w="7938" w:type="dxa"/>
          </w:tcPr>
          <w:p w14:paraId="3869F389" w14:textId="21868BEE" w:rsidR="00C611C3" w:rsidRDefault="00C611C3"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Leinwand auf Karton, 18.Jh. Sägenmacher in Werkstatt.</w:t>
            </w:r>
          </w:p>
        </w:tc>
        <w:tc>
          <w:tcPr>
            <w:tcW w:w="1282" w:type="dxa"/>
            <w:gridSpan w:val="2"/>
          </w:tcPr>
          <w:p w14:paraId="53B0B38C" w14:textId="29A600D6" w:rsidR="00C611C3" w:rsidRDefault="0092670B"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92670B" w14:paraId="4BEE13D4" w14:textId="77777777" w:rsidTr="00E47FC3">
        <w:tc>
          <w:tcPr>
            <w:tcW w:w="993" w:type="dxa"/>
          </w:tcPr>
          <w:p w14:paraId="126551A9" w14:textId="4E3A0111" w:rsidR="0092670B" w:rsidRDefault="0092670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191</w:t>
            </w:r>
          </w:p>
        </w:tc>
        <w:tc>
          <w:tcPr>
            <w:tcW w:w="7938" w:type="dxa"/>
          </w:tcPr>
          <w:p w14:paraId="53FA7C30" w14:textId="5AC83A89" w:rsidR="0092670B" w:rsidRDefault="0092670B"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Leinwand, 19.Jh. Knabe mit Papagei in Landschaft.</w:t>
            </w:r>
          </w:p>
        </w:tc>
        <w:tc>
          <w:tcPr>
            <w:tcW w:w="1282" w:type="dxa"/>
            <w:gridSpan w:val="2"/>
          </w:tcPr>
          <w:p w14:paraId="4B7B1554" w14:textId="06320487" w:rsidR="0092670B" w:rsidRDefault="0092670B"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92670B" w14:paraId="147BD647" w14:textId="77777777" w:rsidTr="00E47FC3">
        <w:tc>
          <w:tcPr>
            <w:tcW w:w="993" w:type="dxa"/>
          </w:tcPr>
          <w:p w14:paraId="2DD8B8C1" w14:textId="182F3126" w:rsidR="0092670B" w:rsidRDefault="0092670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192</w:t>
            </w:r>
          </w:p>
        </w:tc>
        <w:tc>
          <w:tcPr>
            <w:tcW w:w="7938" w:type="dxa"/>
          </w:tcPr>
          <w:p w14:paraId="6E348214" w14:textId="1B1B50D3" w:rsidR="0092670B" w:rsidRDefault="0092670B"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Holz. Sign. F.Halász (*1895 in Kecskmét). Ungarische Bäuerinnen.</w:t>
            </w:r>
          </w:p>
        </w:tc>
        <w:tc>
          <w:tcPr>
            <w:tcW w:w="1282" w:type="dxa"/>
            <w:gridSpan w:val="2"/>
          </w:tcPr>
          <w:p w14:paraId="6F6F1B6B" w14:textId="03A26211" w:rsidR="0092670B" w:rsidRDefault="0092670B"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180,00</w:t>
            </w:r>
          </w:p>
        </w:tc>
      </w:tr>
      <w:tr w:rsidR="0092670B" w14:paraId="6E84B425" w14:textId="77777777" w:rsidTr="00E47FC3">
        <w:tc>
          <w:tcPr>
            <w:tcW w:w="993" w:type="dxa"/>
          </w:tcPr>
          <w:p w14:paraId="2B69FCC4" w14:textId="045EAE87" w:rsidR="0092670B" w:rsidRDefault="0092670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193</w:t>
            </w:r>
          </w:p>
        </w:tc>
        <w:tc>
          <w:tcPr>
            <w:tcW w:w="7938" w:type="dxa"/>
          </w:tcPr>
          <w:p w14:paraId="1C12BF20" w14:textId="42322F95" w:rsidR="0092670B" w:rsidRDefault="0092670B" w:rsidP="005D5578">
            <w:pPr>
              <w:spacing w:before="160" w:after="80"/>
              <w:rPr>
                <w:rFonts w:eastAsia="Calibri" w:cs="Arial"/>
                <w:kern w:val="0"/>
                <w:sz w:val="22"/>
                <w:lang w:eastAsia="de-DE"/>
                <w14:ligatures w14:val="none"/>
              </w:rPr>
            </w:pPr>
            <w:r>
              <w:rPr>
                <w:rFonts w:eastAsia="Calibri" w:cs="Arial"/>
                <w:kern w:val="0"/>
                <w:sz w:val="22"/>
                <w:lang w:eastAsia="de-DE"/>
                <w14:ligatures w14:val="none"/>
              </w:rPr>
              <w:t>Pergamentseite aus einem französischen Stundenbuch, 1.H.16.Jh.</w:t>
            </w:r>
          </w:p>
        </w:tc>
        <w:tc>
          <w:tcPr>
            <w:tcW w:w="1282" w:type="dxa"/>
            <w:gridSpan w:val="2"/>
          </w:tcPr>
          <w:p w14:paraId="163AF2E3" w14:textId="18ADC11D" w:rsidR="0092670B" w:rsidRDefault="0092670B" w:rsidP="00A31EF6">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120,00</w:t>
            </w:r>
          </w:p>
        </w:tc>
      </w:tr>
      <w:tr w:rsidR="0092670B" w14:paraId="18D7784E" w14:textId="77777777" w:rsidTr="00E47FC3">
        <w:tc>
          <w:tcPr>
            <w:tcW w:w="993" w:type="dxa"/>
          </w:tcPr>
          <w:p w14:paraId="7B7E0935" w14:textId="65C3B997" w:rsidR="0092670B" w:rsidRDefault="0092670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194</w:t>
            </w:r>
          </w:p>
        </w:tc>
        <w:tc>
          <w:tcPr>
            <w:tcW w:w="7938" w:type="dxa"/>
          </w:tcPr>
          <w:p w14:paraId="2D3440F3" w14:textId="653C320A" w:rsidR="0092670B" w:rsidRDefault="0092670B"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Pergamentseite aus einem französischen Stundenbuch, 1.H.16.Jh.</w:t>
            </w:r>
          </w:p>
        </w:tc>
        <w:tc>
          <w:tcPr>
            <w:tcW w:w="1282" w:type="dxa"/>
            <w:gridSpan w:val="2"/>
          </w:tcPr>
          <w:p w14:paraId="48AC6625" w14:textId="52B8AFE6" w:rsidR="0092670B" w:rsidRDefault="0092670B"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120,00</w:t>
            </w:r>
          </w:p>
        </w:tc>
      </w:tr>
      <w:tr w:rsidR="0092670B" w14:paraId="036E5B62" w14:textId="77777777" w:rsidTr="00E47FC3">
        <w:tc>
          <w:tcPr>
            <w:tcW w:w="993" w:type="dxa"/>
          </w:tcPr>
          <w:p w14:paraId="28E5D91D" w14:textId="0ECFD23E" w:rsidR="0092670B" w:rsidRDefault="0092670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195</w:t>
            </w:r>
          </w:p>
        </w:tc>
        <w:tc>
          <w:tcPr>
            <w:tcW w:w="7938" w:type="dxa"/>
          </w:tcPr>
          <w:p w14:paraId="14C6F578" w14:textId="371775C9" w:rsidR="0092670B" w:rsidRDefault="0092670B"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Gnadenbild, 17.Jh. Ölgemälde / Leinwand.</w:t>
            </w:r>
          </w:p>
        </w:tc>
        <w:tc>
          <w:tcPr>
            <w:tcW w:w="1282" w:type="dxa"/>
            <w:gridSpan w:val="2"/>
          </w:tcPr>
          <w:p w14:paraId="2FC3BE75" w14:textId="6038FEAC" w:rsidR="0092670B" w:rsidRDefault="0092670B"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92670B" w14:paraId="3CB16A1D" w14:textId="77777777" w:rsidTr="00E47FC3">
        <w:tc>
          <w:tcPr>
            <w:tcW w:w="993" w:type="dxa"/>
          </w:tcPr>
          <w:p w14:paraId="46163149" w14:textId="2B2E4669" w:rsidR="0092670B" w:rsidRDefault="0092670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196</w:t>
            </w:r>
          </w:p>
        </w:tc>
        <w:tc>
          <w:tcPr>
            <w:tcW w:w="7938" w:type="dxa"/>
          </w:tcPr>
          <w:p w14:paraId="5C6DA286" w14:textId="234C3798" w:rsidR="0092670B" w:rsidRDefault="0092670B"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Leinwand. Sign. W.Busch (*1898). Bernhardseck in Tirol.</w:t>
            </w:r>
          </w:p>
        </w:tc>
        <w:tc>
          <w:tcPr>
            <w:tcW w:w="1282" w:type="dxa"/>
            <w:gridSpan w:val="2"/>
          </w:tcPr>
          <w:p w14:paraId="7500D9D3" w14:textId="686B3FDB" w:rsidR="0092670B" w:rsidRDefault="0092670B"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92670B" w14:paraId="60370447" w14:textId="77777777" w:rsidTr="00E47FC3">
        <w:tc>
          <w:tcPr>
            <w:tcW w:w="993" w:type="dxa"/>
          </w:tcPr>
          <w:p w14:paraId="4D843929" w14:textId="7A6A4A05" w:rsidR="0092670B" w:rsidRDefault="0092670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197</w:t>
            </w:r>
          </w:p>
        </w:tc>
        <w:tc>
          <w:tcPr>
            <w:tcW w:w="7938" w:type="dxa"/>
          </w:tcPr>
          <w:p w14:paraId="6491B48E" w14:textId="30907350" w:rsidR="0092670B" w:rsidRDefault="0092670B"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Konsoltisch, 19.Jh. </w:t>
            </w:r>
            <w:r w:rsidR="00647CB6">
              <w:rPr>
                <w:rFonts w:eastAsia="Calibri" w:cs="Arial"/>
                <w:kern w:val="0"/>
                <w:sz w:val="22"/>
                <w:lang w:eastAsia="de-DE"/>
                <w14:ligatures w14:val="none"/>
              </w:rPr>
              <w:t>Eiche, Platte Nussbaumfurnier mit Marketerien</w:t>
            </w:r>
            <w:r w:rsidR="00733E1D">
              <w:rPr>
                <w:rFonts w:eastAsia="Calibri" w:cs="Arial"/>
                <w:kern w:val="0"/>
                <w:sz w:val="22"/>
                <w:lang w:eastAsia="de-DE"/>
                <w14:ligatures w14:val="none"/>
              </w:rPr>
              <w:t>.</w:t>
            </w:r>
          </w:p>
        </w:tc>
        <w:tc>
          <w:tcPr>
            <w:tcW w:w="1282" w:type="dxa"/>
            <w:gridSpan w:val="2"/>
          </w:tcPr>
          <w:p w14:paraId="44C8A38C" w14:textId="6C32D5B8" w:rsidR="0092670B" w:rsidRDefault="00647CB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647CB6" w14:paraId="49E49109" w14:textId="77777777" w:rsidTr="00E47FC3">
        <w:tc>
          <w:tcPr>
            <w:tcW w:w="993" w:type="dxa"/>
          </w:tcPr>
          <w:p w14:paraId="21F4F0E6" w14:textId="66EB782F" w:rsidR="00647CB6" w:rsidRDefault="00647CB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198</w:t>
            </w:r>
          </w:p>
        </w:tc>
        <w:tc>
          <w:tcPr>
            <w:tcW w:w="7938" w:type="dxa"/>
          </w:tcPr>
          <w:p w14:paraId="4CCA6405" w14:textId="448C4D80" w:rsidR="00647CB6" w:rsidRDefault="00647CB6"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5-flammiger Kandelaber, Bronze.</w:t>
            </w:r>
          </w:p>
        </w:tc>
        <w:tc>
          <w:tcPr>
            <w:tcW w:w="1282" w:type="dxa"/>
            <w:gridSpan w:val="2"/>
          </w:tcPr>
          <w:p w14:paraId="0B6C0410" w14:textId="2F9B1CB6" w:rsidR="00647CB6" w:rsidRDefault="00647CB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120,00</w:t>
            </w:r>
          </w:p>
        </w:tc>
      </w:tr>
      <w:tr w:rsidR="00647CB6" w14:paraId="32CE24F0" w14:textId="77777777" w:rsidTr="00E47FC3">
        <w:tc>
          <w:tcPr>
            <w:tcW w:w="993" w:type="dxa"/>
          </w:tcPr>
          <w:p w14:paraId="3ABD8E18" w14:textId="5C292537" w:rsidR="00647CB6" w:rsidRDefault="00647CB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199</w:t>
            </w:r>
          </w:p>
        </w:tc>
        <w:tc>
          <w:tcPr>
            <w:tcW w:w="7938" w:type="dxa"/>
          </w:tcPr>
          <w:p w14:paraId="15010D82" w14:textId="3B7EA71A" w:rsidR="00647CB6" w:rsidRDefault="00647CB6"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Modellkommode, 19.Jh. Nussbaumfurnier mit Bandmarketerie.</w:t>
            </w:r>
          </w:p>
        </w:tc>
        <w:tc>
          <w:tcPr>
            <w:tcW w:w="1282" w:type="dxa"/>
            <w:gridSpan w:val="2"/>
          </w:tcPr>
          <w:p w14:paraId="646FDF15" w14:textId="2317F69F" w:rsidR="00647CB6" w:rsidRDefault="00647CB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647CB6" w14:paraId="43A5AA77" w14:textId="77777777" w:rsidTr="00E47FC3">
        <w:tc>
          <w:tcPr>
            <w:tcW w:w="993" w:type="dxa"/>
          </w:tcPr>
          <w:p w14:paraId="36943BD7" w14:textId="4F8C7685" w:rsidR="00647CB6" w:rsidRDefault="00A60C1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w:t>
            </w:r>
          </w:p>
        </w:tc>
        <w:tc>
          <w:tcPr>
            <w:tcW w:w="7938" w:type="dxa"/>
          </w:tcPr>
          <w:p w14:paraId="6FC86F69" w14:textId="5BD2B357" w:rsidR="00647CB6" w:rsidRDefault="00A60C16"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Bank und 2 Sessel, 19.Jh. Holz, geschnitzt, die Lehnen mit Schwänen.</w:t>
            </w:r>
          </w:p>
        </w:tc>
        <w:tc>
          <w:tcPr>
            <w:tcW w:w="1282" w:type="dxa"/>
            <w:gridSpan w:val="2"/>
          </w:tcPr>
          <w:p w14:paraId="7766F3D8" w14:textId="63BA8FFE" w:rsidR="00647CB6" w:rsidRDefault="00A60C1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500,00</w:t>
            </w:r>
          </w:p>
        </w:tc>
      </w:tr>
      <w:tr w:rsidR="00A60C16" w14:paraId="7FF24DBA" w14:textId="77777777" w:rsidTr="00E47FC3">
        <w:tc>
          <w:tcPr>
            <w:tcW w:w="993" w:type="dxa"/>
          </w:tcPr>
          <w:p w14:paraId="790E8645" w14:textId="3E4FB93E" w:rsidR="00A60C16" w:rsidRDefault="00A60C1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201</w:t>
            </w:r>
          </w:p>
        </w:tc>
        <w:tc>
          <w:tcPr>
            <w:tcW w:w="7938" w:type="dxa"/>
          </w:tcPr>
          <w:p w14:paraId="3D4201F9" w14:textId="02324AF8" w:rsidR="00A60C16" w:rsidRDefault="00A60C16"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Maria Immaculata, 18.Jh. Skulptur, Holz, geschnitzt, gefasst. 46 cm</w:t>
            </w:r>
            <w:r w:rsidR="00733E1D">
              <w:rPr>
                <w:rFonts w:eastAsia="Calibri" w:cs="Arial"/>
                <w:kern w:val="0"/>
                <w:sz w:val="22"/>
                <w:lang w:eastAsia="de-DE"/>
                <w14:ligatures w14:val="none"/>
              </w:rPr>
              <w:t>.</w:t>
            </w:r>
          </w:p>
        </w:tc>
        <w:tc>
          <w:tcPr>
            <w:tcW w:w="1282" w:type="dxa"/>
            <w:gridSpan w:val="2"/>
          </w:tcPr>
          <w:p w14:paraId="28527F81" w14:textId="483D3979" w:rsidR="00A60C16" w:rsidRDefault="00A60C1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A60C16" w14:paraId="35E682DB" w14:textId="77777777" w:rsidTr="00E47FC3">
        <w:tc>
          <w:tcPr>
            <w:tcW w:w="993" w:type="dxa"/>
          </w:tcPr>
          <w:p w14:paraId="50ECDD69" w14:textId="25D93B6F" w:rsidR="00A60C16" w:rsidRDefault="00A60C1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202</w:t>
            </w:r>
          </w:p>
        </w:tc>
        <w:tc>
          <w:tcPr>
            <w:tcW w:w="7938" w:type="dxa"/>
          </w:tcPr>
          <w:p w14:paraId="29F6DACA" w14:textId="555A023A" w:rsidR="00A60C16" w:rsidRDefault="00A60C16"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Heiliger Jakob im Pilgergewand, 17.Jh. Skulptur, Holz, geschnitzt. 36 cm.</w:t>
            </w:r>
          </w:p>
        </w:tc>
        <w:tc>
          <w:tcPr>
            <w:tcW w:w="1282" w:type="dxa"/>
            <w:gridSpan w:val="2"/>
          </w:tcPr>
          <w:p w14:paraId="7E344275" w14:textId="3781B245" w:rsidR="00A60C16" w:rsidRDefault="00A60C1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A60C16" w14:paraId="3B242B38" w14:textId="77777777" w:rsidTr="00E47FC3">
        <w:tc>
          <w:tcPr>
            <w:tcW w:w="993" w:type="dxa"/>
          </w:tcPr>
          <w:p w14:paraId="1C07752D" w14:textId="477BF33D" w:rsidR="00A60C16" w:rsidRDefault="00A60C1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203</w:t>
            </w:r>
          </w:p>
        </w:tc>
        <w:tc>
          <w:tcPr>
            <w:tcW w:w="7938" w:type="dxa"/>
          </w:tcPr>
          <w:p w14:paraId="6526FCA3" w14:textId="3D9036AA" w:rsidR="00A60C16" w:rsidRDefault="00A60C16"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Jesulein, 18.Jh. Skulptur, Holz, geschnitzt und gefasst. 54 cm plus Plinthe</w:t>
            </w:r>
            <w:r w:rsidR="00733E1D">
              <w:rPr>
                <w:rFonts w:eastAsia="Calibri" w:cs="Arial"/>
                <w:kern w:val="0"/>
                <w:sz w:val="22"/>
                <w:lang w:eastAsia="de-DE"/>
                <w14:ligatures w14:val="none"/>
              </w:rPr>
              <w:t>.</w:t>
            </w:r>
          </w:p>
        </w:tc>
        <w:tc>
          <w:tcPr>
            <w:tcW w:w="1282" w:type="dxa"/>
            <w:gridSpan w:val="2"/>
          </w:tcPr>
          <w:p w14:paraId="23B6E962" w14:textId="13BB53F2" w:rsidR="00A60C16" w:rsidRDefault="00A60C1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A60C16" w14:paraId="7F159664" w14:textId="77777777" w:rsidTr="00E47FC3">
        <w:tc>
          <w:tcPr>
            <w:tcW w:w="993" w:type="dxa"/>
          </w:tcPr>
          <w:p w14:paraId="15147BBE" w14:textId="3D441E9F" w:rsidR="00A60C16" w:rsidRDefault="00A60C1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204</w:t>
            </w:r>
          </w:p>
        </w:tc>
        <w:tc>
          <w:tcPr>
            <w:tcW w:w="7938" w:type="dxa"/>
          </w:tcPr>
          <w:p w14:paraId="4DDBE0F8" w14:textId="0F4EA1A4" w:rsidR="00A60C16" w:rsidRDefault="00A60C16"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Ein Paar 5-flammige Kandelaber, Weißmetall.</w:t>
            </w:r>
          </w:p>
        </w:tc>
        <w:tc>
          <w:tcPr>
            <w:tcW w:w="1282" w:type="dxa"/>
            <w:gridSpan w:val="2"/>
          </w:tcPr>
          <w:p w14:paraId="075265BC" w14:textId="5B739DEF" w:rsidR="00A60C16" w:rsidRDefault="00A60C1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A60C16" w14:paraId="1E088437" w14:textId="77777777" w:rsidTr="00E47FC3">
        <w:tc>
          <w:tcPr>
            <w:tcW w:w="993" w:type="dxa"/>
          </w:tcPr>
          <w:p w14:paraId="1424089D" w14:textId="7C586708" w:rsidR="00A60C16" w:rsidRDefault="00A60C1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205</w:t>
            </w:r>
          </w:p>
        </w:tc>
        <w:tc>
          <w:tcPr>
            <w:tcW w:w="7938" w:type="dxa"/>
          </w:tcPr>
          <w:p w14:paraId="456B3B89" w14:textId="608DE6CE" w:rsidR="00A60C16" w:rsidRDefault="00A60C16"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Beistelltischchen, 19.Jh. Holz, gedrechselt, Platte Nussbaum mit Blumenbild.</w:t>
            </w:r>
          </w:p>
        </w:tc>
        <w:tc>
          <w:tcPr>
            <w:tcW w:w="1282" w:type="dxa"/>
            <w:gridSpan w:val="2"/>
          </w:tcPr>
          <w:p w14:paraId="3DD7E211" w14:textId="5523A7F1" w:rsidR="00A60C16" w:rsidRDefault="00A60C1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A60C16" w14:paraId="23C0E567" w14:textId="77777777" w:rsidTr="00E47FC3">
        <w:tc>
          <w:tcPr>
            <w:tcW w:w="993" w:type="dxa"/>
          </w:tcPr>
          <w:p w14:paraId="0ECF5962" w14:textId="26152FC9" w:rsidR="00A60C16" w:rsidRDefault="00A60C1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lastRenderedPageBreak/>
              <w:t>206</w:t>
            </w:r>
          </w:p>
        </w:tc>
        <w:tc>
          <w:tcPr>
            <w:tcW w:w="7938" w:type="dxa"/>
          </w:tcPr>
          <w:p w14:paraId="43A4B0A9" w14:textId="42215333" w:rsidR="00A60C16" w:rsidRDefault="00A60C16"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Einzelstuhl, 18.Jh. Eiche, geschnitzt.</w:t>
            </w:r>
          </w:p>
        </w:tc>
        <w:tc>
          <w:tcPr>
            <w:tcW w:w="1282" w:type="dxa"/>
            <w:gridSpan w:val="2"/>
          </w:tcPr>
          <w:p w14:paraId="201A15BE" w14:textId="6588C730" w:rsidR="00A60C16" w:rsidRDefault="00A60C1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A60C16" w14:paraId="314C304D" w14:textId="77777777" w:rsidTr="00E47FC3">
        <w:tc>
          <w:tcPr>
            <w:tcW w:w="993" w:type="dxa"/>
          </w:tcPr>
          <w:p w14:paraId="6017F196" w14:textId="45B71F93" w:rsidR="00A60C16" w:rsidRDefault="00A60C1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207</w:t>
            </w:r>
          </w:p>
        </w:tc>
        <w:tc>
          <w:tcPr>
            <w:tcW w:w="7938" w:type="dxa"/>
          </w:tcPr>
          <w:p w14:paraId="119BE23C" w14:textId="19446B66" w:rsidR="00A60C16" w:rsidRDefault="00A60C16"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Einzelstuhl, 18.Jh. Eiche, geschnitzt. </w:t>
            </w:r>
          </w:p>
        </w:tc>
        <w:tc>
          <w:tcPr>
            <w:tcW w:w="1282" w:type="dxa"/>
            <w:gridSpan w:val="2"/>
          </w:tcPr>
          <w:p w14:paraId="2442CA00" w14:textId="0240B619" w:rsidR="00A60C16" w:rsidRDefault="00A60C1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A60C16" w14:paraId="4C1BE42A" w14:textId="77777777" w:rsidTr="00E47FC3">
        <w:tc>
          <w:tcPr>
            <w:tcW w:w="993" w:type="dxa"/>
          </w:tcPr>
          <w:p w14:paraId="629C5584" w14:textId="0BEB03E9" w:rsidR="00A60C16" w:rsidRDefault="00A60C1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208</w:t>
            </w:r>
          </w:p>
        </w:tc>
        <w:tc>
          <w:tcPr>
            <w:tcW w:w="7938" w:type="dxa"/>
          </w:tcPr>
          <w:p w14:paraId="22899AD9" w14:textId="44B32D6E" w:rsidR="00A60C16" w:rsidRDefault="00122F13"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Tischuhr, um 1820. Sign. Joh.Mich.Daurer in München. </w:t>
            </w:r>
            <w:r w:rsidR="009367FC">
              <w:rPr>
                <w:rFonts w:eastAsia="Calibri" w:cs="Arial"/>
                <w:kern w:val="0"/>
                <w:sz w:val="22"/>
                <w:lang w:eastAsia="de-DE"/>
                <w14:ligatures w14:val="none"/>
              </w:rPr>
              <w:t xml:space="preserve">4/4 </w:t>
            </w:r>
            <w:r>
              <w:rPr>
                <w:rFonts w:eastAsia="Calibri" w:cs="Arial"/>
                <w:kern w:val="0"/>
                <w:sz w:val="22"/>
                <w:lang w:eastAsia="de-DE"/>
                <w14:ligatures w14:val="none"/>
              </w:rPr>
              <w:t xml:space="preserve">Schlagwerk auf </w:t>
            </w:r>
            <w:r w:rsidR="009367FC">
              <w:rPr>
                <w:rFonts w:eastAsia="Calibri" w:cs="Arial"/>
                <w:kern w:val="0"/>
                <w:sz w:val="22"/>
                <w:lang w:eastAsia="de-DE"/>
                <w14:ligatures w14:val="none"/>
              </w:rPr>
              <w:br/>
            </w:r>
            <w:r>
              <w:rPr>
                <w:rFonts w:eastAsia="Calibri" w:cs="Arial"/>
                <w:kern w:val="0"/>
                <w:sz w:val="22"/>
                <w:lang w:eastAsia="de-DE"/>
                <w14:ligatures w14:val="none"/>
              </w:rPr>
              <w:t>2 Glocken. Marmorgehäuse mit Messingapplikationen. 43 cm.</w:t>
            </w:r>
          </w:p>
        </w:tc>
        <w:tc>
          <w:tcPr>
            <w:tcW w:w="1282" w:type="dxa"/>
            <w:gridSpan w:val="2"/>
          </w:tcPr>
          <w:p w14:paraId="14062DE8" w14:textId="11E3039B" w:rsidR="00A60C16" w:rsidRDefault="00122F13"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500,00</w:t>
            </w:r>
          </w:p>
        </w:tc>
      </w:tr>
      <w:tr w:rsidR="00122F13" w14:paraId="1761B904" w14:textId="77777777" w:rsidTr="00E47FC3">
        <w:tc>
          <w:tcPr>
            <w:tcW w:w="993" w:type="dxa"/>
          </w:tcPr>
          <w:p w14:paraId="6EBE27B0" w14:textId="1B55C6B7" w:rsidR="00122F13" w:rsidRDefault="00122F13"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209</w:t>
            </w:r>
          </w:p>
        </w:tc>
        <w:tc>
          <w:tcPr>
            <w:tcW w:w="7938" w:type="dxa"/>
          </w:tcPr>
          <w:p w14:paraId="10058FF0" w14:textId="5036B139" w:rsidR="00122F13" w:rsidRDefault="00122F13"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3-flammige Tischlampe. Weißmetall und Kristallglas.</w:t>
            </w:r>
          </w:p>
        </w:tc>
        <w:tc>
          <w:tcPr>
            <w:tcW w:w="1282" w:type="dxa"/>
            <w:gridSpan w:val="2"/>
          </w:tcPr>
          <w:p w14:paraId="406FAD8C" w14:textId="31273D2A" w:rsidR="00122F13" w:rsidRDefault="00122F13"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120,00</w:t>
            </w:r>
          </w:p>
        </w:tc>
      </w:tr>
      <w:tr w:rsidR="00122F13" w14:paraId="2FD734D4" w14:textId="77777777" w:rsidTr="00E47FC3">
        <w:tc>
          <w:tcPr>
            <w:tcW w:w="993" w:type="dxa"/>
          </w:tcPr>
          <w:p w14:paraId="4A437505" w14:textId="5FD95725" w:rsidR="00122F13" w:rsidRDefault="00122F13"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210</w:t>
            </w:r>
          </w:p>
        </w:tc>
        <w:tc>
          <w:tcPr>
            <w:tcW w:w="7938" w:type="dxa"/>
          </w:tcPr>
          <w:p w14:paraId="18ED17E3" w14:textId="4A23E92D" w:rsidR="00122F13" w:rsidRDefault="00122F13"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Heilige Kunigunde. Skulptur, Holz, geschnitzt und gefasst. 53 cm.</w:t>
            </w:r>
          </w:p>
        </w:tc>
        <w:tc>
          <w:tcPr>
            <w:tcW w:w="1282" w:type="dxa"/>
            <w:gridSpan w:val="2"/>
          </w:tcPr>
          <w:p w14:paraId="5ABA157D" w14:textId="50B0002B" w:rsidR="00122F13" w:rsidRDefault="00122F13"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122F13" w14:paraId="374DFE46" w14:textId="77777777" w:rsidTr="00E47FC3">
        <w:tc>
          <w:tcPr>
            <w:tcW w:w="993" w:type="dxa"/>
          </w:tcPr>
          <w:p w14:paraId="250EA9C1" w14:textId="543D7E8C" w:rsidR="00122F13" w:rsidRDefault="009639E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211</w:t>
            </w:r>
          </w:p>
        </w:tc>
        <w:tc>
          <w:tcPr>
            <w:tcW w:w="7938" w:type="dxa"/>
          </w:tcPr>
          <w:p w14:paraId="3E931EBD" w14:textId="41936DBA" w:rsidR="00122F13" w:rsidRDefault="009639E0"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Heilige Barbara. Skulptur, Holz, geschnitzt und gefasst. 70 cm.</w:t>
            </w:r>
          </w:p>
        </w:tc>
        <w:tc>
          <w:tcPr>
            <w:tcW w:w="1282" w:type="dxa"/>
            <w:gridSpan w:val="2"/>
          </w:tcPr>
          <w:p w14:paraId="2D0F1965" w14:textId="0AB14794" w:rsidR="00122F13" w:rsidRDefault="009639E0"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9639E0" w14:paraId="13BD2224" w14:textId="77777777" w:rsidTr="00E47FC3">
        <w:tc>
          <w:tcPr>
            <w:tcW w:w="993" w:type="dxa"/>
          </w:tcPr>
          <w:p w14:paraId="01B82EEB" w14:textId="18427D05" w:rsidR="009639E0" w:rsidRDefault="009639E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212</w:t>
            </w:r>
          </w:p>
        </w:tc>
        <w:tc>
          <w:tcPr>
            <w:tcW w:w="7938" w:type="dxa"/>
          </w:tcPr>
          <w:p w14:paraId="11EC928A" w14:textId="230CFD1A" w:rsidR="009639E0" w:rsidRDefault="009639E0"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Tisch</w:t>
            </w:r>
            <w:r w:rsidR="009367FC">
              <w:rPr>
                <w:rFonts w:eastAsia="Calibri" w:cs="Arial"/>
                <w:kern w:val="0"/>
                <w:sz w:val="22"/>
                <w:lang w:eastAsia="de-DE"/>
                <w14:ligatures w14:val="none"/>
              </w:rPr>
              <w:t xml:space="preserve"> </w:t>
            </w:r>
            <w:r>
              <w:rPr>
                <w:rFonts w:eastAsia="Calibri" w:cs="Arial"/>
                <w:kern w:val="0"/>
                <w:sz w:val="22"/>
                <w:lang w:eastAsia="de-DE"/>
                <w14:ligatures w14:val="none"/>
              </w:rPr>
              <w:t>und</w:t>
            </w:r>
            <w:r w:rsidR="009367FC">
              <w:rPr>
                <w:rFonts w:eastAsia="Calibri" w:cs="Arial"/>
                <w:kern w:val="0"/>
                <w:sz w:val="22"/>
                <w:lang w:eastAsia="de-DE"/>
                <w14:ligatures w14:val="none"/>
              </w:rPr>
              <w:t xml:space="preserve"> ein</w:t>
            </w:r>
            <w:r>
              <w:rPr>
                <w:rFonts w:eastAsia="Calibri" w:cs="Arial"/>
                <w:kern w:val="0"/>
                <w:sz w:val="22"/>
                <w:lang w:eastAsia="de-DE"/>
                <w14:ligatures w14:val="none"/>
              </w:rPr>
              <w:t xml:space="preserve"> Stuhl</w:t>
            </w:r>
            <w:r w:rsidR="009367FC">
              <w:rPr>
                <w:rFonts w:eastAsia="Calibri" w:cs="Arial"/>
                <w:kern w:val="0"/>
                <w:sz w:val="22"/>
                <w:lang w:eastAsia="de-DE"/>
                <w14:ligatures w14:val="none"/>
              </w:rPr>
              <w:t>, Empire Stil</w:t>
            </w:r>
            <w:r>
              <w:rPr>
                <w:rFonts w:eastAsia="Calibri" w:cs="Arial"/>
                <w:kern w:val="0"/>
                <w:sz w:val="22"/>
                <w:lang w:eastAsia="de-DE"/>
                <w14:ligatures w14:val="none"/>
              </w:rPr>
              <w:t>. Holz, geschnitzt, weiß gefasst und teil</w:t>
            </w:r>
            <w:r w:rsidR="009367FC">
              <w:rPr>
                <w:rFonts w:eastAsia="Calibri" w:cs="Arial"/>
                <w:kern w:val="0"/>
                <w:sz w:val="22"/>
                <w:lang w:eastAsia="de-DE"/>
                <w14:ligatures w14:val="none"/>
              </w:rPr>
              <w:t>-</w:t>
            </w:r>
            <w:r>
              <w:rPr>
                <w:rFonts w:eastAsia="Calibri" w:cs="Arial"/>
                <w:kern w:val="0"/>
                <w:sz w:val="22"/>
                <w:lang w:eastAsia="de-DE"/>
                <w14:ligatures w14:val="none"/>
              </w:rPr>
              <w:t>vergoldet. Beine Kanneluren, Mäander und Blattgirlande. Platte in Marmor</w:t>
            </w:r>
            <w:r w:rsidR="009367FC">
              <w:rPr>
                <w:rFonts w:eastAsia="Calibri" w:cs="Arial"/>
                <w:kern w:val="0"/>
                <w:sz w:val="22"/>
                <w:lang w:eastAsia="de-DE"/>
                <w14:ligatures w14:val="none"/>
              </w:rPr>
              <w:t>-</w:t>
            </w:r>
            <w:r>
              <w:rPr>
                <w:rFonts w:eastAsia="Calibri" w:cs="Arial"/>
                <w:kern w:val="0"/>
                <w:sz w:val="22"/>
                <w:lang w:eastAsia="de-DE"/>
                <w14:ligatures w14:val="none"/>
              </w:rPr>
              <w:t>optik.</w:t>
            </w:r>
          </w:p>
        </w:tc>
        <w:tc>
          <w:tcPr>
            <w:tcW w:w="1282" w:type="dxa"/>
            <w:gridSpan w:val="2"/>
          </w:tcPr>
          <w:p w14:paraId="3BBE6F35" w14:textId="19C80D8B" w:rsidR="009639E0" w:rsidRDefault="009639E0"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9639E0" w14:paraId="49D14A34" w14:textId="77777777" w:rsidTr="00E47FC3">
        <w:tc>
          <w:tcPr>
            <w:tcW w:w="993" w:type="dxa"/>
          </w:tcPr>
          <w:p w14:paraId="1B540A20" w14:textId="4123892A" w:rsidR="009639E0" w:rsidRDefault="009639E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213</w:t>
            </w:r>
          </w:p>
        </w:tc>
        <w:tc>
          <w:tcPr>
            <w:tcW w:w="7938" w:type="dxa"/>
          </w:tcPr>
          <w:p w14:paraId="0215303E" w14:textId="28C8086C" w:rsidR="009639E0" w:rsidRDefault="009639E0"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Ein Paar 2-flammige Wandkerzenhalter. Holz, geschnitzt, vergoldet.</w:t>
            </w:r>
          </w:p>
        </w:tc>
        <w:tc>
          <w:tcPr>
            <w:tcW w:w="1282" w:type="dxa"/>
            <w:gridSpan w:val="2"/>
          </w:tcPr>
          <w:p w14:paraId="01E859FF" w14:textId="1A7AAFCC" w:rsidR="009639E0" w:rsidRDefault="009639E0"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9639E0" w14:paraId="687BEC96" w14:textId="77777777" w:rsidTr="00E47FC3">
        <w:tc>
          <w:tcPr>
            <w:tcW w:w="993" w:type="dxa"/>
          </w:tcPr>
          <w:p w14:paraId="543BA3E9" w14:textId="1B13505E" w:rsidR="009639E0" w:rsidRDefault="009639E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214</w:t>
            </w:r>
          </w:p>
        </w:tc>
        <w:tc>
          <w:tcPr>
            <w:tcW w:w="7938" w:type="dxa"/>
          </w:tcPr>
          <w:p w14:paraId="0F0C0F1E" w14:textId="7D428C63" w:rsidR="009639E0" w:rsidRDefault="009639E0"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Truhenbank, 19.Jh. Holz, geschnitzt. Die Front mit vier halbrunden Figuren. Breite 165 cm.</w:t>
            </w:r>
          </w:p>
        </w:tc>
        <w:tc>
          <w:tcPr>
            <w:tcW w:w="1282" w:type="dxa"/>
            <w:gridSpan w:val="2"/>
          </w:tcPr>
          <w:p w14:paraId="5CACB3D5" w14:textId="1A4E311B" w:rsidR="009639E0" w:rsidRDefault="009639E0"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9639E0" w14:paraId="3046C83B" w14:textId="77777777" w:rsidTr="00E47FC3">
        <w:tc>
          <w:tcPr>
            <w:tcW w:w="993" w:type="dxa"/>
          </w:tcPr>
          <w:p w14:paraId="2B1D70EB" w14:textId="119FDFA3" w:rsidR="009639E0" w:rsidRDefault="009639E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215</w:t>
            </w:r>
          </w:p>
        </w:tc>
        <w:tc>
          <w:tcPr>
            <w:tcW w:w="7938" w:type="dxa"/>
          </w:tcPr>
          <w:p w14:paraId="2381ACAF" w14:textId="32C7A1F8" w:rsidR="009639E0" w:rsidRDefault="009639E0"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Buch. Frauen-Zimmers Schatz-Kästlein, Nbg. bei Endters Erben, 1737. Beigebunden: </w:t>
            </w:r>
            <w:r w:rsidR="00243C36">
              <w:rPr>
                <w:rFonts w:eastAsia="Calibri" w:cs="Arial"/>
                <w:kern w:val="0"/>
                <w:sz w:val="22"/>
                <w:lang w:eastAsia="de-DE"/>
                <w14:ligatures w14:val="none"/>
              </w:rPr>
              <w:t>Rotenburgische Seelen-Harpffe, Rothenburg o.d.T. bei Bernhard, 1741.</w:t>
            </w:r>
          </w:p>
        </w:tc>
        <w:tc>
          <w:tcPr>
            <w:tcW w:w="1282" w:type="dxa"/>
            <w:gridSpan w:val="2"/>
          </w:tcPr>
          <w:p w14:paraId="40CA69B9" w14:textId="435C42CA" w:rsidR="009639E0" w:rsidRDefault="00243C3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243C36" w14:paraId="5E613005" w14:textId="77777777" w:rsidTr="00E47FC3">
        <w:tc>
          <w:tcPr>
            <w:tcW w:w="993" w:type="dxa"/>
          </w:tcPr>
          <w:p w14:paraId="185B9D50" w14:textId="0471B006" w:rsidR="00243C36" w:rsidRDefault="00243C3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216</w:t>
            </w:r>
          </w:p>
        </w:tc>
        <w:tc>
          <w:tcPr>
            <w:tcW w:w="7938" w:type="dxa"/>
          </w:tcPr>
          <w:p w14:paraId="0DAEB592" w14:textId="24532965" w:rsidR="00243C36" w:rsidRDefault="00172830"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Buch. Evangelische Handleitung zum Himmel, Nbg. bei Endter, 1702. Zahlreiche Kupfer. In Schuber.</w:t>
            </w:r>
          </w:p>
        </w:tc>
        <w:tc>
          <w:tcPr>
            <w:tcW w:w="1282" w:type="dxa"/>
            <w:gridSpan w:val="2"/>
          </w:tcPr>
          <w:p w14:paraId="02785BAA" w14:textId="057024F3" w:rsidR="00243C36" w:rsidRDefault="00172830"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172830" w14:paraId="4EEAA5E2" w14:textId="77777777" w:rsidTr="00E47FC3">
        <w:tc>
          <w:tcPr>
            <w:tcW w:w="993" w:type="dxa"/>
          </w:tcPr>
          <w:p w14:paraId="2F1129B7" w14:textId="19951A80" w:rsidR="00172830" w:rsidRDefault="0017283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217</w:t>
            </w:r>
          </w:p>
        </w:tc>
        <w:tc>
          <w:tcPr>
            <w:tcW w:w="7938" w:type="dxa"/>
          </w:tcPr>
          <w:p w14:paraId="407A2E51" w14:textId="7636F50D" w:rsidR="00172830" w:rsidRDefault="00172830"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Buch. Ehre und Lehre der Auspurgischen Confession. J.A.Pfeffel, Augsburg 1732. Zahlreiche Kupfer. Neuer Lederband.</w:t>
            </w:r>
          </w:p>
        </w:tc>
        <w:tc>
          <w:tcPr>
            <w:tcW w:w="1282" w:type="dxa"/>
            <w:gridSpan w:val="2"/>
          </w:tcPr>
          <w:p w14:paraId="2A4FB54A" w14:textId="4E81CB69" w:rsidR="00172830" w:rsidRDefault="00172830"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172830" w14:paraId="7C12960B" w14:textId="77777777" w:rsidTr="00E47FC3">
        <w:tc>
          <w:tcPr>
            <w:tcW w:w="993" w:type="dxa"/>
          </w:tcPr>
          <w:p w14:paraId="1BE4E023" w14:textId="1D1BCD62" w:rsidR="00172830" w:rsidRDefault="0017283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218</w:t>
            </w:r>
          </w:p>
        </w:tc>
        <w:tc>
          <w:tcPr>
            <w:tcW w:w="7938" w:type="dxa"/>
          </w:tcPr>
          <w:p w14:paraId="36776B11" w14:textId="2590F787" w:rsidR="00172830" w:rsidRDefault="00172830"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Karussellpferd, um 1900. Holz, geschnitzt und bemalt.</w:t>
            </w:r>
          </w:p>
        </w:tc>
        <w:tc>
          <w:tcPr>
            <w:tcW w:w="1282" w:type="dxa"/>
            <w:gridSpan w:val="2"/>
          </w:tcPr>
          <w:p w14:paraId="1E53488A" w14:textId="734D391F" w:rsidR="00172830" w:rsidRDefault="00172830"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172830" w14:paraId="6CB694FD" w14:textId="77777777" w:rsidTr="00E47FC3">
        <w:tc>
          <w:tcPr>
            <w:tcW w:w="993" w:type="dxa"/>
          </w:tcPr>
          <w:p w14:paraId="452C688B" w14:textId="091A704C" w:rsidR="00172830" w:rsidRDefault="0017283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219</w:t>
            </w:r>
          </w:p>
        </w:tc>
        <w:tc>
          <w:tcPr>
            <w:tcW w:w="7938" w:type="dxa"/>
          </w:tcPr>
          <w:p w14:paraId="53B37330" w14:textId="47B7F78D" w:rsidR="00172830" w:rsidRDefault="00172830" w:rsidP="0092670B">
            <w:pPr>
              <w:spacing w:before="160" w:after="80"/>
              <w:rPr>
                <w:rFonts w:eastAsia="Calibri" w:cs="Arial"/>
                <w:kern w:val="0"/>
                <w:sz w:val="22"/>
                <w:lang w:eastAsia="de-DE"/>
                <w14:ligatures w14:val="none"/>
              </w:rPr>
            </w:pPr>
            <w:r>
              <w:rPr>
                <w:rFonts w:eastAsia="Calibri" w:cs="Arial"/>
                <w:kern w:val="0"/>
                <w:sz w:val="22"/>
                <w:lang w:eastAsia="de-DE"/>
                <w14:ligatures w14:val="none"/>
              </w:rPr>
              <w:t>Barockschrank, Franken, 1.H.18.Jh. Zweitürig, mit Kassetten unter Engelsköpfen, 2 Schübe. Höhe 190 cm, Breite 175 cm.</w:t>
            </w:r>
          </w:p>
        </w:tc>
        <w:tc>
          <w:tcPr>
            <w:tcW w:w="1282" w:type="dxa"/>
            <w:gridSpan w:val="2"/>
          </w:tcPr>
          <w:p w14:paraId="2656D859" w14:textId="08E54DA4" w:rsidR="00172830" w:rsidRDefault="00172830"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1.200,00</w:t>
            </w:r>
          </w:p>
        </w:tc>
      </w:tr>
      <w:tr w:rsidR="00ED3877" w14:paraId="49CDEBDD" w14:textId="77777777" w:rsidTr="00E47FC3">
        <w:tc>
          <w:tcPr>
            <w:tcW w:w="993" w:type="dxa"/>
          </w:tcPr>
          <w:p w14:paraId="6BA03C1D" w14:textId="643C3BB0" w:rsidR="00ED3877" w:rsidRDefault="00ED40C9"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220</w:t>
            </w:r>
          </w:p>
        </w:tc>
        <w:tc>
          <w:tcPr>
            <w:tcW w:w="7938" w:type="dxa"/>
          </w:tcPr>
          <w:p w14:paraId="7D2F03FE" w14:textId="30F9B23B" w:rsidR="00ED3877" w:rsidRPr="00D87D87" w:rsidRDefault="00D87D87" w:rsidP="00D87D87">
            <w:pPr>
              <w:spacing w:before="160" w:after="80"/>
              <w:rPr>
                <w:rFonts w:eastAsia="Calibri" w:cs="Arial"/>
                <w:bCs/>
                <w:kern w:val="0"/>
                <w:sz w:val="22"/>
                <w:lang w:eastAsia="de-DE"/>
                <w14:ligatures w14:val="none"/>
              </w:rPr>
            </w:pPr>
            <w:r>
              <w:rPr>
                <w:rFonts w:eastAsia="Calibri" w:cs="Arial"/>
                <w:kern w:val="0"/>
                <w:sz w:val="22"/>
                <w:lang w:eastAsia="de-DE"/>
                <w14:ligatures w14:val="none"/>
              </w:rPr>
              <w:t>Ölgemälde / Leinwand, doubliert. Portrait des Augustinus II. Ziegler (*1720), Abt zu Niederalt</w:t>
            </w:r>
            <w:r w:rsidR="00DC00C1">
              <w:rPr>
                <w:rFonts w:eastAsia="Calibri" w:cs="Arial"/>
                <w:kern w:val="0"/>
                <w:sz w:val="22"/>
                <w:lang w:eastAsia="de-DE"/>
                <w14:ligatures w14:val="none"/>
              </w:rPr>
              <w:t>e</w:t>
            </w:r>
            <w:r>
              <w:rPr>
                <w:rFonts w:eastAsia="Calibri" w:cs="Arial"/>
                <w:kern w:val="0"/>
                <w:sz w:val="22"/>
                <w:lang w:eastAsia="de-DE"/>
                <w14:ligatures w14:val="none"/>
              </w:rPr>
              <w:t>ich. Drei Wappen</w:t>
            </w:r>
            <w:r w:rsidR="006628E5">
              <w:rPr>
                <w:rFonts w:eastAsia="Calibri" w:cs="Arial"/>
                <w:kern w:val="0"/>
                <w:sz w:val="22"/>
                <w:lang w:eastAsia="de-DE"/>
                <w14:ligatures w14:val="none"/>
              </w:rPr>
              <w:t>:</w:t>
            </w:r>
            <w:r>
              <w:rPr>
                <w:rFonts w:eastAsia="Calibri" w:cs="Arial"/>
                <w:kern w:val="0"/>
                <w:sz w:val="22"/>
                <w:lang w:eastAsia="de-DE"/>
                <w14:ligatures w14:val="none"/>
              </w:rPr>
              <w:t xml:space="preserve"> Abtei, St.Oswald und Rinchnach.</w:t>
            </w:r>
          </w:p>
        </w:tc>
        <w:tc>
          <w:tcPr>
            <w:tcW w:w="1282" w:type="dxa"/>
            <w:gridSpan w:val="2"/>
          </w:tcPr>
          <w:p w14:paraId="0FB91100" w14:textId="0BDAFE22" w:rsidR="00ED3877" w:rsidRDefault="00D87D87"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900,00</w:t>
            </w:r>
          </w:p>
        </w:tc>
      </w:tr>
      <w:tr w:rsidR="00D87D87" w14:paraId="20881DC9" w14:textId="77777777" w:rsidTr="00E47FC3">
        <w:tc>
          <w:tcPr>
            <w:tcW w:w="993" w:type="dxa"/>
          </w:tcPr>
          <w:p w14:paraId="48630538" w14:textId="0E7FFB8B" w:rsidR="00D87D87" w:rsidRDefault="00D87D87"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221</w:t>
            </w:r>
          </w:p>
        </w:tc>
        <w:tc>
          <w:tcPr>
            <w:tcW w:w="7938" w:type="dxa"/>
          </w:tcPr>
          <w:p w14:paraId="19CC18C7" w14:textId="1A37B7FB" w:rsidR="00D87D87" w:rsidRDefault="00D87D87"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Ölgemälde / Leinwand, doubliert. </w:t>
            </w:r>
            <w:r w:rsidR="009753A4">
              <w:rPr>
                <w:rFonts w:eastAsia="Calibri" w:cs="Arial"/>
                <w:kern w:val="0"/>
                <w:sz w:val="22"/>
                <w:lang w:eastAsia="de-DE"/>
                <w14:ligatures w14:val="none"/>
              </w:rPr>
              <w:t>J.C.Schröder (böhm.Hofmaler u</w:t>
            </w:r>
            <w:r w:rsidR="006628E5">
              <w:rPr>
                <w:rFonts w:eastAsia="Calibri" w:cs="Arial"/>
                <w:kern w:val="0"/>
                <w:sz w:val="22"/>
                <w:lang w:eastAsia="de-DE"/>
                <w14:ligatures w14:val="none"/>
              </w:rPr>
              <w:t xml:space="preserve">nd </w:t>
            </w:r>
            <w:r w:rsidR="009753A4">
              <w:rPr>
                <w:rFonts w:eastAsia="Calibri" w:cs="Arial"/>
                <w:kern w:val="0"/>
                <w:sz w:val="22"/>
                <w:lang w:eastAsia="de-DE"/>
                <w14:ligatures w14:val="none"/>
              </w:rPr>
              <w:t>Inspek</w:t>
            </w:r>
            <w:r w:rsidR="006628E5">
              <w:rPr>
                <w:rFonts w:eastAsia="Calibri" w:cs="Arial"/>
                <w:kern w:val="0"/>
                <w:sz w:val="22"/>
                <w:lang w:eastAsia="de-DE"/>
                <w14:ligatures w14:val="none"/>
              </w:rPr>
              <w:t>-</w:t>
            </w:r>
            <w:r w:rsidR="009753A4">
              <w:rPr>
                <w:rFonts w:eastAsia="Calibri" w:cs="Arial"/>
                <w:kern w:val="0"/>
                <w:sz w:val="22"/>
                <w:lang w:eastAsia="de-DE"/>
                <w14:ligatures w14:val="none"/>
              </w:rPr>
              <w:t xml:space="preserve">tor der Prager Galerie), dat. 1716. </w:t>
            </w:r>
            <w:r>
              <w:rPr>
                <w:rFonts w:eastAsia="Calibri" w:cs="Arial"/>
                <w:kern w:val="0"/>
                <w:sz w:val="22"/>
                <w:lang w:eastAsia="de-DE"/>
                <w14:ligatures w14:val="none"/>
              </w:rPr>
              <w:t xml:space="preserve">Portrait des </w:t>
            </w:r>
            <w:r w:rsidR="009753A4">
              <w:rPr>
                <w:rFonts w:eastAsia="Calibri" w:cs="Arial"/>
                <w:kern w:val="0"/>
                <w:sz w:val="22"/>
                <w:lang w:eastAsia="de-DE"/>
                <w14:ligatures w14:val="none"/>
              </w:rPr>
              <w:t>Johann Leonhard Saur</w:t>
            </w:r>
            <w:r w:rsidR="006628E5">
              <w:rPr>
                <w:rFonts w:eastAsia="Calibri" w:cs="Arial"/>
                <w:kern w:val="0"/>
                <w:sz w:val="22"/>
                <w:lang w:eastAsia="de-DE"/>
                <w14:ligatures w14:val="none"/>
              </w:rPr>
              <w:t xml:space="preserve"> </w:t>
            </w:r>
            <w:r w:rsidR="006628E5">
              <w:rPr>
                <w:rFonts w:eastAsia="Calibri" w:cs="Arial"/>
                <w:kern w:val="0"/>
                <w:sz w:val="22"/>
                <w:lang w:eastAsia="de-DE"/>
                <w14:ligatures w14:val="none"/>
              </w:rPr>
              <w:br/>
            </w:r>
            <w:r w:rsidR="009753A4">
              <w:rPr>
                <w:rFonts w:eastAsia="Calibri" w:cs="Arial"/>
                <w:kern w:val="0"/>
                <w:sz w:val="22"/>
                <w:lang w:eastAsia="de-DE"/>
                <w14:ligatures w14:val="none"/>
              </w:rPr>
              <w:t>(</w:t>
            </w:r>
            <w:r w:rsidR="006628E5">
              <w:rPr>
                <w:rFonts w:eastAsia="Calibri" w:cs="Arial"/>
                <w:kern w:val="0"/>
                <w:sz w:val="22"/>
                <w:lang w:eastAsia="de-DE"/>
                <w14:ligatures w14:val="none"/>
              </w:rPr>
              <w:t xml:space="preserve">Gollach-Ostheim </w:t>
            </w:r>
            <w:r w:rsidR="009753A4">
              <w:rPr>
                <w:rFonts w:eastAsia="Calibri" w:cs="Arial"/>
                <w:kern w:val="0"/>
                <w:sz w:val="22"/>
                <w:lang w:eastAsia="de-DE"/>
                <w14:ligatures w14:val="none"/>
              </w:rPr>
              <w:t>1672</w:t>
            </w:r>
            <w:r w:rsidR="006628E5">
              <w:rPr>
                <w:rFonts w:eastAsia="Calibri" w:cs="Arial"/>
                <w:kern w:val="0"/>
                <w:sz w:val="22"/>
                <w:lang w:eastAsia="de-DE"/>
                <w14:ligatures w14:val="none"/>
              </w:rPr>
              <w:t>-</w:t>
            </w:r>
            <w:r w:rsidR="009753A4">
              <w:rPr>
                <w:rFonts w:eastAsia="Calibri" w:cs="Arial"/>
                <w:kern w:val="0"/>
                <w:sz w:val="22"/>
                <w:lang w:eastAsia="de-DE"/>
                <w14:ligatures w14:val="none"/>
              </w:rPr>
              <w:t>1740 Sachsen b.Ansbach) im Alter von 45 Jahren.</w:t>
            </w:r>
          </w:p>
        </w:tc>
        <w:tc>
          <w:tcPr>
            <w:tcW w:w="1282" w:type="dxa"/>
            <w:gridSpan w:val="2"/>
          </w:tcPr>
          <w:p w14:paraId="45DF3F31" w14:textId="7B8A8FA6" w:rsidR="00D87D87" w:rsidRDefault="009753A4"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900,00</w:t>
            </w:r>
          </w:p>
        </w:tc>
      </w:tr>
      <w:tr w:rsidR="009753A4" w14:paraId="2A891C87" w14:textId="77777777" w:rsidTr="00E47FC3">
        <w:tc>
          <w:tcPr>
            <w:tcW w:w="993" w:type="dxa"/>
          </w:tcPr>
          <w:p w14:paraId="1F434D91" w14:textId="5B69CDDD" w:rsidR="009753A4" w:rsidRDefault="009753A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222</w:t>
            </w:r>
          </w:p>
        </w:tc>
        <w:tc>
          <w:tcPr>
            <w:tcW w:w="7938" w:type="dxa"/>
          </w:tcPr>
          <w:p w14:paraId="74036EB7" w14:textId="6699D386" w:rsidR="009753A4" w:rsidRDefault="009753A4"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Ölgemälde / Leinwand. Portrait eines Gelehrten oder Beamten, 1758, im </w:t>
            </w:r>
            <w:r w:rsidR="006628E5">
              <w:rPr>
                <w:rFonts w:eastAsia="Calibri" w:cs="Arial"/>
                <w:kern w:val="0"/>
                <w:sz w:val="22"/>
                <w:lang w:eastAsia="de-DE"/>
                <w14:ligatures w14:val="none"/>
              </w:rPr>
              <w:br/>
            </w:r>
            <w:r>
              <w:rPr>
                <w:rFonts w:eastAsia="Calibri" w:cs="Arial"/>
                <w:kern w:val="0"/>
                <w:sz w:val="22"/>
                <w:lang w:eastAsia="de-DE"/>
                <w14:ligatures w14:val="none"/>
              </w:rPr>
              <w:t>Alter von 58 Jahren.</w:t>
            </w:r>
          </w:p>
        </w:tc>
        <w:tc>
          <w:tcPr>
            <w:tcW w:w="1282" w:type="dxa"/>
            <w:gridSpan w:val="2"/>
          </w:tcPr>
          <w:p w14:paraId="42BB67C7" w14:textId="6CA5E6CC" w:rsidR="009753A4" w:rsidRDefault="009753A4"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900,00</w:t>
            </w:r>
          </w:p>
        </w:tc>
      </w:tr>
      <w:tr w:rsidR="009753A4" w14:paraId="0A06E47A" w14:textId="77777777" w:rsidTr="00E47FC3">
        <w:tc>
          <w:tcPr>
            <w:tcW w:w="993" w:type="dxa"/>
          </w:tcPr>
          <w:p w14:paraId="7BE4DDF4" w14:textId="1B3987DE" w:rsidR="009753A4" w:rsidRDefault="009753A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223</w:t>
            </w:r>
          </w:p>
        </w:tc>
        <w:tc>
          <w:tcPr>
            <w:tcW w:w="7938" w:type="dxa"/>
          </w:tcPr>
          <w:p w14:paraId="1623C757" w14:textId="2B8C5A98" w:rsidR="009753A4" w:rsidRDefault="009753A4"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Malkarton</w:t>
            </w:r>
            <w:r w:rsidR="00637161">
              <w:rPr>
                <w:rFonts w:eastAsia="Calibri" w:cs="Arial"/>
                <w:kern w:val="0"/>
                <w:sz w:val="22"/>
                <w:lang w:eastAsia="de-DE"/>
                <w14:ligatures w14:val="none"/>
              </w:rPr>
              <w:t>. Sign. F.Hofmann</w:t>
            </w:r>
            <w:r w:rsidR="007D747A">
              <w:rPr>
                <w:rFonts w:eastAsia="Calibri" w:cs="Arial"/>
                <w:kern w:val="0"/>
                <w:sz w:val="22"/>
                <w:lang w:eastAsia="de-DE"/>
                <w14:ligatures w14:val="none"/>
              </w:rPr>
              <w:t xml:space="preserve"> aus Purkersdorf b.Wien. Stillleben mit weißen und roten Trauben.</w:t>
            </w:r>
          </w:p>
        </w:tc>
        <w:tc>
          <w:tcPr>
            <w:tcW w:w="1282" w:type="dxa"/>
            <w:gridSpan w:val="2"/>
          </w:tcPr>
          <w:p w14:paraId="75A30515" w14:textId="10EC257D" w:rsidR="009753A4" w:rsidRDefault="007D747A"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7D747A" w14:paraId="6ED00725" w14:textId="77777777" w:rsidTr="00E47FC3">
        <w:tc>
          <w:tcPr>
            <w:tcW w:w="993" w:type="dxa"/>
          </w:tcPr>
          <w:p w14:paraId="0F2ED454" w14:textId="7FF19592" w:rsidR="007D747A" w:rsidRDefault="00E506B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224</w:t>
            </w:r>
          </w:p>
        </w:tc>
        <w:tc>
          <w:tcPr>
            <w:tcW w:w="7938" w:type="dxa"/>
          </w:tcPr>
          <w:p w14:paraId="129450D7" w14:textId="140D0BD4" w:rsidR="007D747A" w:rsidRDefault="00E506BE"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Leinwand. Sign. A.Stadlmayr, München. Gesellschaft in Holländischer Stube.</w:t>
            </w:r>
          </w:p>
        </w:tc>
        <w:tc>
          <w:tcPr>
            <w:tcW w:w="1282" w:type="dxa"/>
            <w:gridSpan w:val="2"/>
          </w:tcPr>
          <w:p w14:paraId="5EEE1608" w14:textId="6CB2702E" w:rsidR="007D747A" w:rsidRDefault="00E506BE"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E506BE" w14:paraId="12BABA8C" w14:textId="77777777" w:rsidTr="00E47FC3">
        <w:tc>
          <w:tcPr>
            <w:tcW w:w="993" w:type="dxa"/>
          </w:tcPr>
          <w:p w14:paraId="368916F4" w14:textId="57BD1FD3" w:rsidR="00E506BE" w:rsidRDefault="00E506B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225</w:t>
            </w:r>
          </w:p>
        </w:tc>
        <w:tc>
          <w:tcPr>
            <w:tcW w:w="7938" w:type="dxa"/>
          </w:tcPr>
          <w:p w14:paraId="44426C87" w14:textId="5A86E1DD" w:rsidR="00E506BE" w:rsidRDefault="00D87A4A"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Holz. Portrait nach A.Dürer.</w:t>
            </w:r>
          </w:p>
        </w:tc>
        <w:tc>
          <w:tcPr>
            <w:tcW w:w="1282" w:type="dxa"/>
            <w:gridSpan w:val="2"/>
          </w:tcPr>
          <w:p w14:paraId="434A415F" w14:textId="2F7FE41C" w:rsidR="00E506BE" w:rsidRDefault="00D87A4A"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D87A4A" w14:paraId="6C23020A" w14:textId="77777777" w:rsidTr="00E47FC3">
        <w:tc>
          <w:tcPr>
            <w:tcW w:w="993" w:type="dxa"/>
          </w:tcPr>
          <w:p w14:paraId="6C94AC48" w14:textId="2F3F0E0A" w:rsidR="00D87A4A" w:rsidRDefault="00D87A4A"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lastRenderedPageBreak/>
              <w:t>226</w:t>
            </w:r>
          </w:p>
        </w:tc>
        <w:tc>
          <w:tcPr>
            <w:tcW w:w="7938" w:type="dxa"/>
          </w:tcPr>
          <w:p w14:paraId="1EA24443" w14:textId="3654B67D" w:rsidR="00D87A4A" w:rsidRDefault="00D87A4A"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Ölgemälde / Leinwand, doubliert. Sign. O.Marquard (*1881). Hochgebirge </w:t>
            </w:r>
            <w:r w:rsidR="006628E5">
              <w:rPr>
                <w:rFonts w:eastAsia="Calibri" w:cs="Arial"/>
                <w:kern w:val="0"/>
                <w:sz w:val="22"/>
                <w:lang w:eastAsia="de-DE"/>
                <w14:ligatures w14:val="none"/>
              </w:rPr>
              <w:br/>
            </w:r>
            <w:r>
              <w:rPr>
                <w:rFonts w:eastAsia="Calibri" w:cs="Arial"/>
                <w:kern w:val="0"/>
                <w:sz w:val="22"/>
                <w:lang w:eastAsia="de-DE"/>
                <w14:ligatures w14:val="none"/>
              </w:rPr>
              <w:t>im Winter.</w:t>
            </w:r>
          </w:p>
        </w:tc>
        <w:tc>
          <w:tcPr>
            <w:tcW w:w="1282" w:type="dxa"/>
            <w:gridSpan w:val="2"/>
          </w:tcPr>
          <w:p w14:paraId="52218CCA" w14:textId="31152FBC" w:rsidR="00D87A4A" w:rsidRDefault="00D87A4A"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D87A4A" w14:paraId="64839FD7" w14:textId="77777777" w:rsidTr="00E47FC3">
        <w:tc>
          <w:tcPr>
            <w:tcW w:w="993" w:type="dxa"/>
          </w:tcPr>
          <w:p w14:paraId="04151075" w14:textId="7A96174E" w:rsidR="00D87A4A" w:rsidRDefault="00D87A4A"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227</w:t>
            </w:r>
          </w:p>
        </w:tc>
        <w:tc>
          <w:tcPr>
            <w:tcW w:w="7938" w:type="dxa"/>
          </w:tcPr>
          <w:p w14:paraId="372515A5" w14:textId="4B577C15" w:rsidR="00D87A4A" w:rsidRDefault="00D87A4A"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Pastell. Portrait der A.C.E.Sichling (Nürnberg 1805-1856 Fürth).</w:t>
            </w:r>
          </w:p>
        </w:tc>
        <w:tc>
          <w:tcPr>
            <w:tcW w:w="1282" w:type="dxa"/>
            <w:gridSpan w:val="2"/>
          </w:tcPr>
          <w:p w14:paraId="24BC3D2D" w14:textId="64EC89D3" w:rsidR="00D87A4A" w:rsidRDefault="00D87A4A"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D87A4A" w14:paraId="5A427CB4" w14:textId="77777777" w:rsidTr="00E47FC3">
        <w:tc>
          <w:tcPr>
            <w:tcW w:w="993" w:type="dxa"/>
          </w:tcPr>
          <w:p w14:paraId="1D39B835" w14:textId="15D03627" w:rsidR="00D87A4A" w:rsidRDefault="00D87A4A"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228</w:t>
            </w:r>
          </w:p>
        </w:tc>
        <w:tc>
          <w:tcPr>
            <w:tcW w:w="7938" w:type="dxa"/>
          </w:tcPr>
          <w:p w14:paraId="4A5C8652" w14:textId="0DAA09B6" w:rsidR="00D87A4A" w:rsidRDefault="00FF25DC"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Leinwand, doubliert. Portrait der M.S.S.Saur (Heroldsberg 1718-1779 Göggingen).</w:t>
            </w:r>
          </w:p>
        </w:tc>
        <w:tc>
          <w:tcPr>
            <w:tcW w:w="1282" w:type="dxa"/>
            <w:gridSpan w:val="2"/>
          </w:tcPr>
          <w:p w14:paraId="5A99D30D" w14:textId="5D2D7F69" w:rsidR="00D87A4A" w:rsidRDefault="00FF25DC"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FF25DC" w14:paraId="5ECDC1DC" w14:textId="77777777" w:rsidTr="00E47FC3">
        <w:tc>
          <w:tcPr>
            <w:tcW w:w="993" w:type="dxa"/>
          </w:tcPr>
          <w:p w14:paraId="4BD9BE41" w14:textId="5FFE41E8" w:rsidR="00FF25DC" w:rsidRDefault="00FF25DC"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229</w:t>
            </w:r>
          </w:p>
        </w:tc>
        <w:tc>
          <w:tcPr>
            <w:tcW w:w="7938" w:type="dxa"/>
          </w:tcPr>
          <w:p w14:paraId="7B64A936" w14:textId="718586CE" w:rsidR="00FF25DC" w:rsidRDefault="00FF25DC"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Portrait des Hauptmanns C.A.F.W.von Volckamer (1793 Nürnberg 1854).</w:t>
            </w:r>
          </w:p>
        </w:tc>
        <w:tc>
          <w:tcPr>
            <w:tcW w:w="1282" w:type="dxa"/>
            <w:gridSpan w:val="2"/>
          </w:tcPr>
          <w:p w14:paraId="5FBC8882" w14:textId="6F1E7C80" w:rsidR="00FF25DC" w:rsidRDefault="00FF25DC"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FF25DC" w14:paraId="0B38D71C" w14:textId="77777777" w:rsidTr="00E47FC3">
        <w:tc>
          <w:tcPr>
            <w:tcW w:w="993" w:type="dxa"/>
          </w:tcPr>
          <w:p w14:paraId="1B9CC294" w14:textId="13451AE6" w:rsidR="00FF25DC" w:rsidRDefault="00FF25DC"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230</w:t>
            </w:r>
          </w:p>
        </w:tc>
        <w:tc>
          <w:tcPr>
            <w:tcW w:w="7938" w:type="dxa"/>
          </w:tcPr>
          <w:p w14:paraId="67E16475" w14:textId="67429384" w:rsidR="00FF25DC" w:rsidRDefault="002C625B"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Span. Sign. H.Stahl (*1896 Muggendorf). Frühling im Karwendel.</w:t>
            </w:r>
          </w:p>
        </w:tc>
        <w:tc>
          <w:tcPr>
            <w:tcW w:w="1282" w:type="dxa"/>
            <w:gridSpan w:val="2"/>
          </w:tcPr>
          <w:p w14:paraId="4CD7BB4A" w14:textId="5B495106" w:rsidR="00FF25DC" w:rsidRDefault="002C625B"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2C625B" w14:paraId="31311B15" w14:textId="77777777" w:rsidTr="00E47FC3">
        <w:tc>
          <w:tcPr>
            <w:tcW w:w="993" w:type="dxa"/>
          </w:tcPr>
          <w:p w14:paraId="34AA8B39" w14:textId="2CE60A72" w:rsidR="002C625B" w:rsidRDefault="002C625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231</w:t>
            </w:r>
          </w:p>
        </w:tc>
        <w:tc>
          <w:tcPr>
            <w:tcW w:w="7938" w:type="dxa"/>
          </w:tcPr>
          <w:p w14:paraId="0DABEAE4" w14:textId="015DF761" w:rsidR="002C625B" w:rsidRDefault="00F30C6B"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Holz, 17.Jh. Maria Magdalena m</w:t>
            </w:r>
            <w:r w:rsidR="00DC00C1">
              <w:rPr>
                <w:rFonts w:eastAsia="Calibri" w:cs="Arial"/>
                <w:kern w:val="0"/>
                <w:sz w:val="22"/>
                <w:lang w:eastAsia="de-DE"/>
                <w14:ligatures w14:val="none"/>
              </w:rPr>
              <w:t xml:space="preserve">it den </w:t>
            </w:r>
            <w:r>
              <w:rPr>
                <w:rFonts w:eastAsia="Calibri" w:cs="Arial"/>
                <w:kern w:val="0"/>
                <w:sz w:val="22"/>
                <w:lang w:eastAsia="de-DE"/>
                <w14:ligatures w14:val="none"/>
              </w:rPr>
              <w:t>Attributen Schädel, Buch und Salbengefäß.</w:t>
            </w:r>
          </w:p>
        </w:tc>
        <w:tc>
          <w:tcPr>
            <w:tcW w:w="1282" w:type="dxa"/>
            <w:gridSpan w:val="2"/>
          </w:tcPr>
          <w:p w14:paraId="175EF6DC" w14:textId="407F090D" w:rsidR="002C625B" w:rsidRDefault="00F30C6B"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700,00</w:t>
            </w:r>
          </w:p>
        </w:tc>
      </w:tr>
      <w:tr w:rsidR="00F30C6B" w14:paraId="692B56AF" w14:textId="77777777" w:rsidTr="00E47FC3">
        <w:tc>
          <w:tcPr>
            <w:tcW w:w="993" w:type="dxa"/>
          </w:tcPr>
          <w:p w14:paraId="48E6AE16" w14:textId="7ED456F4" w:rsidR="00F30C6B" w:rsidRDefault="00F30C6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232</w:t>
            </w:r>
          </w:p>
        </w:tc>
        <w:tc>
          <w:tcPr>
            <w:tcW w:w="7938" w:type="dxa"/>
          </w:tcPr>
          <w:p w14:paraId="54B15337" w14:textId="209BE4A5" w:rsidR="00F30C6B" w:rsidRDefault="00F30C6B"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Leinwand. Sign. Rozek (?). Altmühltal.</w:t>
            </w:r>
          </w:p>
        </w:tc>
        <w:tc>
          <w:tcPr>
            <w:tcW w:w="1282" w:type="dxa"/>
            <w:gridSpan w:val="2"/>
          </w:tcPr>
          <w:p w14:paraId="31D23AED" w14:textId="04B18D17" w:rsidR="00F30C6B" w:rsidRDefault="00F30C6B"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F30C6B" w14:paraId="3BDEFD56" w14:textId="77777777" w:rsidTr="00E47FC3">
        <w:tc>
          <w:tcPr>
            <w:tcW w:w="993" w:type="dxa"/>
          </w:tcPr>
          <w:p w14:paraId="66780AC6" w14:textId="635F7575" w:rsidR="00F30C6B" w:rsidRDefault="00F30C6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233</w:t>
            </w:r>
          </w:p>
        </w:tc>
        <w:tc>
          <w:tcPr>
            <w:tcW w:w="7938" w:type="dxa"/>
          </w:tcPr>
          <w:p w14:paraId="26423183" w14:textId="0CE7EE80" w:rsidR="00F30C6B" w:rsidRDefault="00F30C6B"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Studentensilhouette G.Funk aus Döckingen (1831-1880).</w:t>
            </w:r>
          </w:p>
        </w:tc>
        <w:tc>
          <w:tcPr>
            <w:tcW w:w="1282" w:type="dxa"/>
            <w:gridSpan w:val="2"/>
          </w:tcPr>
          <w:p w14:paraId="5472316D" w14:textId="5412635F" w:rsidR="00F30C6B" w:rsidRDefault="00F30C6B"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F30C6B" w14:paraId="65A25914" w14:textId="77777777" w:rsidTr="00E47FC3">
        <w:tc>
          <w:tcPr>
            <w:tcW w:w="993" w:type="dxa"/>
          </w:tcPr>
          <w:p w14:paraId="268F072C" w14:textId="0C537BC7" w:rsidR="00F30C6B" w:rsidRDefault="00F30C6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234</w:t>
            </w:r>
          </w:p>
        </w:tc>
        <w:tc>
          <w:tcPr>
            <w:tcW w:w="7938" w:type="dxa"/>
          </w:tcPr>
          <w:p w14:paraId="5812EE10" w14:textId="07589E6A" w:rsidR="00F30C6B" w:rsidRDefault="00F30C6B"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Kupfer</w:t>
            </w:r>
            <w:r w:rsidR="00F96424">
              <w:rPr>
                <w:rFonts w:eastAsia="Calibri" w:cs="Arial"/>
                <w:kern w:val="0"/>
                <w:sz w:val="22"/>
                <w:lang w:eastAsia="de-DE"/>
                <w14:ligatures w14:val="none"/>
              </w:rPr>
              <w:t>, 16.Jh. Monogr. ZB. Portrait des Willibald Pirckheimer im Alter von 53 Jahren.</w:t>
            </w:r>
          </w:p>
        </w:tc>
        <w:tc>
          <w:tcPr>
            <w:tcW w:w="1282" w:type="dxa"/>
            <w:gridSpan w:val="2"/>
          </w:tcPr>
          <w:p w14:paraId="6943B5CD" w14:textId="4BF454AB" w:rsidR="00F30C6B" w:rsidRDefault="00F96424"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F96424" w14:paraId="3C976B6C" w14:textId="77777777" w:rsidTr="00E47FC3">
        <w:tc>
          <w:tcPr>
            <w:tcW w:w="993" w:type="dxa"/>
          </w:tcPr>
          <w:p w14:paraId="69912AE0" w14:textId="6EC15FBA" w:rsidR="00F96424" w:rsidRDefault="00F9642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235</w:t>
            </w:r>
          </w:p>
        </w:tc>
        <w:tc>
          <w:tcPr>
            <w:tcW w:w="7938" w:type="dxa"/>
          </w:tcPr>
          <w:p w14:paraId="0126D408" w14:textId="77551E6C" w:rsidR="00F96424" w:rsidRDefault="00F96424"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Malkarton. C.Ziegelmeier. Gasteinertal.</w:t>
            </w:r>
          </w:p>
        </w:tc>
        <w:tc>
          <w:tcPr>
            <w:tcW w:w="1282" w:type="dxa"/>
            <w:gridSpan w:val="2"/>
          </w:tcPr>
          <w:p w14:paraId="49A0E5A9" w14:textId="37CD81E5" w:rsidR="00F96424" w:rsidRDefault="00F96424"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F96424" w14:paraId="77A0E414" w14:textId="77777777" w:rsidTr="00E47FC3">
        <w:tc>
          <w:tcPr>
            <w:tcW w:w="993" w:type="dxa"/>
          </w:tcPr>
          <w:p w14:paraId="2D3D78C1" w14:textId="26F1722F" w:rsidR="00F96424" w:rsidRDefault="00F9642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236</w:t>
            </w:r>
          </w:p>
        </w:tc>
        <w:tc>
          <w:tcPr>
            <w:tcW w:w="7938" w:type="dxa"/>
          </w:tcPr>
          <w:p w14:paraId="2A4E44DA" w14:textId="6A73CB39" w:rsidR="00F96424" w:rsidRDefault="00F96424"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Span. Sign. A.Weise. Kirche in Grainau vor Zugspitze.</w:t>
            </w:r>
          </w:p>
        </w:tc>
        <w:tc>
          <w:tcPr>
            <w:tcW w:w="1282" w:type="dxa"/>
            <w:gridSpan w:val="2"/>
          </w:tcPr>
          <w:p w14:paraId="17B436A4" w14:textId="4C1418B0" w:rsidR="00F96424" w:rsidRDefault="00F96424"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F96424" w14:paraId="7FB0CA7B" w14:textId="77777777" w:rsidTr="00E47FC3">
        <w:tc>
          <w:tcPr>
            <w:tcW w:w="993" w:type="dxa"/>
          </w:tcPr>
          <w:p w14:paraId="4E7CBF1B" w14:textId="22C19336" w:rsidR="00F96424" w:rsidRDefault="00F9642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237</w:t>
            </w:r>
          </w:p>
        </w:tc>
        <w:tc>
          <w:tcPr>
            <w:tcW w:w="7938" w:type="dxa"/>
          </w:tcPr>
          <w:p w14:paraId="22BC3CD0" w14:textId="29551599" w:rsidR="00F96424" w:rsidRDefault="00FE062C"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Ölgemälde / Leinwand. </w:t>
            </w:r>
            <w:r w:rsidR="00BC13DB">
              <w:rPr>
                <w:rFonts w:eastAsia="Calibri" w:cs="Arial"/>
                <w:kern w:val="0"/>
                <w:sz w:val="22"/>
                <w:lang w:eastAsia="de-DE"/>
                <w14:ligatures w14:val="none"/>
              </w:rPr>
              <w:t>Unles.sign. Kühe auf der Weide vor Gehöft.</w:t>
            </w:r>
          </w:p>
        </w:tc>
        <w:tc>
          <w:tcPr>
            <w:tcW w:w="1282" w:type="dxa"/>
            <w:gridSpan w:val="2"/>
          </w:tcPr>
          <w:p w14:paraId="2A75AE69" w14:textId="0E873D96" w:rsidR="00F96424" w:rsidRDefault="00BC13DB"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500,00</w:t>
            </w:r>
          </w:p>
        </w:tc>
      </w:tr>
      <w:tr w:rsidR="00BC13DB" w14:paraId="46F352C6" w14:textId="77777777" w:rsidTr="00E47FC3">
        <w:tc>
          <w:tcPr>
            <w:tcW w:w="993" w:type="dxa"/>
          </w:tcPr>
          <w:p w14:paraId="7B621A7F" w14:textId="081668FB" w:rsidR="00BC13DB" w:rsidRDefault="00BC13DB"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238</w:t>
            </w:r>
          </w:p>
        </w:tc>
        <w:tc>
          <w:tcPr>
            <w:tcW w:w="7938" w:type="dxa"/>
          </w:tcPr>
          <w:p w14:paraId="7D9F789D" w14:textId="4B59FF1A" w:rsidR="00BC13DB" w:rsidRDefault="00330511"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Aquarell. Monogr. CS. Gehöft im Winter, verso Schafherde auf Landstraße.</w:t>
            </w:r>
          </w:p>
        </w:tc>
        <w:tc>
          <w:tcPr>
            <w:tcW w:w="1282" w:type="dxa"/>
            <w:gridSpan w:val="2"/>
          </w:tcPr>
          <w:p w14:paraId="69E31040" w14:textId="56B603B9" w:rsidR="00BC13DB" w:rsidRDefault="00330511"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330511" w14:paraId="2060C059" w14:textId="77777777" w:rsidTr="00E47FC3">
        <w:tc>
          <w:tcPr>
            <w:tcW w:w="993" w:type="dxa"/>
          </w:tcPr>
          <w:p w14:paraId="000DF1EA" w14:textId="22829482" w:rsidR="00330511" w:rsidRDefault="00330511"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239</w:t>
            </w:r>
          </w:p>
        </w:tc>
        <w:tc>
          <w:tcPr>
            <w:tcW w:w="7938" w:type="dxa"/>
          </w:tcPr>
          <w:p w14:paraId="32064007" w14:textId="2ED3879B" w:rsidR="00330511" w:rsidRDefault="00330511"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Zeichnung, 1943. Sign. F.Schön. Christiane Schmidt, geb. Kugler (1863-1953)</w:t>
            </w:r>
          </w:p>
        </w:tc>
        <w:tc>
          <w:tcPr>
            <w:tcW w:w="1282" w:type="dxa"/>
            <w:gridSpan w:val="2"/>
          </w:tcPr>
          <w:p w14:paraId="34D311DB" w14:textId="2EC28853" w:rsidR="00330511" w:rsidRDefault="00330511"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80,00</w:t>
            </w:r>
          </w:p>
        </w:tc>
      </w:tr>
      <w:tr w:rsidR="00330511" w14:paraId="058D40A3" w14:textId="77777777" w:rsidTr="00E47FC3">
        <w:tc>
          <w:tcPr>
            <w:tcW w:w="993" w:type="dxa"/>
          </w:tcPr>
          <w:p w14:paraId="71765D31" w14:textId="2BBBD5B9" w:rsidR="00330511" w:rsidRDefault="00330511"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240</w:t>
            </w:r>
          </w:p>
        </w:tc>
        <w:tc>
          <w:tcPr>
            <w:tcW w:w="7938" w:type="dxa"/>
          </w:tcPr>
          <w:p w14:paraId="64E20996" w14:textId="574287D2" w:rsidR="00330511" w:rsidRDefault="00330511"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Leinwand. Wilhelm von Bemmel (Utrecht 1630-1708 Nürnberg), zugeschrieben. Ideallandschaft mit rastenden Wanderern.</w:t>
            </w:r>
          </w:p>
        </w:tc>
        <w:tc>
          <w:tcPr>
            <w:tcW w:w="1282" w:type="dxa"/>
            <w:gridSpan w:val="2"/>
          </w:tcPr>
          <w:p w14:paraId="4E96AD90" w14:textId="7BDC1D6D" w:rsidR="00330511" w:rsidRDefault="00330511"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900,00</w:t>
            </w:r>
          </w:p>
        </w:tc>
      </w:tr>
      <w:tr w:rsidR="00330511" w14:paraId="286C2A7C" w14:textId="77777777" w:rsidTr="00E47FC3">
        <w:tc>
          <w:tcPr>
            <w:tcW w:w="993" w:type="dxa"/>
          </w:tcPr>
          <w:p w14:paraId="456AA2E5" w14:textId="2EE7B4B1" w:rsidR="00330511" w:rsidRDefault="00330511"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241</w:t>
            </w:r>
          </w:p>
        </w:tc>
        <w:tc>
          <w:tcPr>
            <w:tcW w:w="7938" w:type="dxa"/>
          </w:tcPr>
          <w:p w14:paraId="26F804CF" w14:textId="49C19A7C" w:rsidR="00330511" w:rsidRDefault="00232E2E"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Leinwand. Portrait des J.F.K.Saur, (1757-1848), Pfarrer in Döckingen.</w:t>
            </w:r>
          </w:p>
        </w:tc>
        <w:tc>
          <w:tcPr>
            <w:tcW w:w="1282" w:type="dxa"/>
            <w:gridSpan w:val="2"/>
          </w:tcPr>
          <w:p w14:paraId="13DD35F8" w14:textId="300F5B64" w:rsidR="00330511" w:rsidRDefault="00232E2E"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232E2E" w14:paraId="4388D07D" w14:textId="77777777" w:rsidTr="00E47FC3">
        <w:tc>
          <w:tcPr>
            <w:tcW w:w="993" w:type="dxa"/>
          </w:tcPr>
          <w:p w14:paraId="315721AE" w14:textId="791FD923" w:rsidR="00232E2E" w:rsidRDefault="00232E2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242</w:t>
            </w:r>
          </w:p>
        </w:tc>
        <w:tc>
          <w:tcPr>
            <w:tcW w:w="7938" w:type="dxa"/>
          </w:tcPr>
          <w:p w14:paraId="76B3E866" w14:textId="22FE1B09" w:rsidR="00232E2E" w:rsidRDefault="00232E2E"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Ölgemälde / Holz. Sign. Th.Müller (1819 Paris 1879), dat. 1858. Vierwald-stätter See mit Wanderern.</w:t>
            </w:r>
          </w:p>
        </w:tc>
        <w:tc>
          <w:tcPr>
            <w:tcW w:w="1282" w:type="dxa"/>
            <w:gridSpan w:val="2"/>
          </w:tcPr>
          <w:p w14:paraId="6EE7893D" w14:textId="484C24EE" w:rsidR="00232E2E" w:rsidRDefault="00232E2E"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500,00</w:t>
            </w:r>
          </w:p>
        </w:tc>
      </w:tr>
      <w:tr w:rsidR="00232E2E" w14:paraId="5DDED71E" w14:textId="77777777" w:rsidTr="00E47FC3">
        <w:tc>
          <w:tcPr>
            <w:tcW w:w="993" w:type="dxa"/>
          </w:tcPr>
          <w:p w14:paraId="331BF644" w14:textId="0E1D8EC9" w:rsidR="00232E2E" w:rsidRDefault="00232E2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243</w:t>
            </w:r>
          </w:p>
        </w:tc>
        <w:tc>
          <w:tcPr>
            <w:tcW w:w="7938" w:type="dxa"/>
          </w:tcPr>
          <w:p w14:paraId="52C36877" w14:textId="4C5F6605" w:rsidR="00232E2E" w:rsidRDefault="00232E2E"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Pastell. M.M.Nast (1865-1928). Portrait eines jungen Mädchens.</w:t>
            </w:r>
          </w:p>
        </w:tc>
        <w:tc>
          <w:tcPr>
            <w:tcW w:w="1282" w:type="dxa"/>
            <w:gridSpan w:val="2"/>
          </w:tcPr>
          <w:p w14:paraId="2D8B8E4C" w14:textId="2D2013B2" w:rsidR="00232E2E" w:rsidRDefault="00232E2E"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180,00</w:t>
            </w:r>
          </w:p>
        </w:tc>
      </w:tr>
      <w:tr w:rsidR="00232E2E" w14:paraId="08998F00" w14:textId="77777777" w:rsidTr="00E47FC3">
        <w:tc>
          <w:tcPr>
            <w:tcW w:w="993" w:type="dxa"/>
          </w:tcPr>
          <w:p w14:paraId="5D9BC9DD" w14:textId="7433667F" w:rsidR="00232E2E" w:rsidRDefault="00232E2E" w:rsidP="00E47FC3">
            <w:pPr>
              <w:spacing w:before="160" w:after="80"/>
              <w:jc w:val="center"/>
              <w:rPr>
                <w:rFonts w:eastAsia="Calibri" w:cs="Arial"/>
                <w:kern w:val="0"/>
                <w:sz w:val="22"/>
                <w:lang w:eastAsia="de-DE"/>
                <w14:ligatures w14:val="none"/>
              </w:rPr>
            </w:pPr>
          </w:p>
        </w:tc>
        <w:tc>
          <w:tcPr>
            <w:tcW w:w="7938" w:type="dxa"/>
          </w:tcPr>
          <w:p w14:paraId="3C9C146D" w14:textId="0D4C49EB" w:rsidR="00232E2E" w:rsidRDefault="00814230" w:rsidP="006628E5">
            <w:pPr>
              <w:spacing w:before="160" w:after="80"/>
              <w:jc w:val="center"/>
              <w:rPr>
                <w:rFonts w:eastAsia="Calibri" w:cs="Arial"/>
                <w:kern w:val="0"/>
                <w:sz w:val="22"/>
                <w:lang w:eastAsia="de-DE"/>
                <w14:ligatures w14:val="none"/>
              </w:rPr>
            </w:pPr>
            <w:r w:rsidRPr="006628E5">
              <w:rPr>
                <w:rFonts w:eastAsia="Calibri" w:cs="Arial"/>
                <w:b/>
                <w:bCs/>
                <w:kern w:val="0"/>
                <w:sz w:val="22"/>
                <w:lang w:eastAsia="de-DE"/>
                <w14:ligatures w14:val="none"/>
              </w:rPr>
              <w:t xml:space="preserve">Die folgenden Fayencekrüge wurden keiner Manufaktur zugeordnet. </w:t>
            </w:r>
            <w:r w:rsidR="006628E5">
              <w:rPr>
                <w:rFonts w:eastAsia="Calibri" w:cs="Arial"/>
                <w:b/>
                <w:bCs/>
                <w:kern w:val="0"/>
                <w:sz w:val="22"/>
                <w:lang w:eastAsia="de-DE"/>
                <w14:ligatures w14:val="none"/>
              </w:rPr>
              <w:br/>
            </w:r>
            <w:r w:rsidRPr="006628E5">
              <w:rPr>
                <w:rFonts w:eastAsia="Calibri" w:cs="Arial"/>
                <w:b/>
                <w:bCs/>
                <w:kern w:val="0"/>
                <w:sz w:val="22"/>
                <w:lang w:eastAsia="de-DE"/>
                <w14:ligatures w14:val="none"/>
              </w:rPr>
              <w:t xml:space="preserve">Der Sammler möge sie selbst einschätzen. Die Höhen verstehen </w:t>
            </w:r>
            <w:r w:rsidR="006628E5">
              <w:rPr>
                <w:rFonts w:eastAsia="Calibri" w:cs="Arial"/>
                <w:b/>
                <w:bCs/>
                <w:kern w:val="0"/>
                <w:sz w:val="22"/>
                <w:lang w:eastAsia="de-DE"/>
                <w14:ligatures w14:val="none"/>
              </w:rPr>
              <w:br/>
            </w:r>
            <w:r w:rsidRPr="006628E5">
              <w:rPr>
                <w:rFonts w:eastAsia="Calibri" w:cs="Arial"/>
                <w:b/>
                <w:bCs/>
                <w:kern w:val="0"/>
                <w:sz w:val="22"/>
                <w:lang w:eastAsia="de-DE"/>
                <w14:ligatures w14:val="none"/>
              </w:rPr>
              <w:t>sich bis Lippe. Nur deutliche Mängel sind angegeben.</w:t>
            </w:r>
          </w:p>
        </w:tc>
        <w:tc>
          <w:tcPr>
            <w:tcW w:w="1282" w:type="dxa"/>
            <w:gridSpan w:val="2"/>
          </w:tcPr>
          <w:p w14:paraId="4AC87E13" w14:textId="77777777" w:rsidR="00232E2E" w:rsidRDefault="00232E2E" w:rsidP="0092670B">
            <w:pPr>
              <w:spacing w:before="160" w:after="80"/>
              <w:jc w:val="center"/>
              <w:rPr>
                <w:rFonts w:eastAsia="Calibri" w:cs="Arial"/>
                <w:kern w:val="0"/>
                <w:sz w:val="22"/>
                <w:lang w:eastAsia="de-DE"/>
                <w14:ligatures w14:val="none"/>
              </w:rPr>
            </w:pPr>
          </w:p>
        </w:tc>
      </w:tr>
      <w:tr w:rsidR="00814230" w14:paraId="47A65EF0" w14:textId="77777777" w:rsidTr="00E47FC3">
        <w:tc>
          <w:tcPr>
            <w:tcW w:w="993" w:type="dxa"/>
          </w:tcPr>
          <w:p w14:paraId="34237E25" w14:textId="72F00F71" w:rsidR="00814230" w:rsidRDefault="0081423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244</w:t>
            </w:r>
          </w:p>
        </w:tc>
        <w:tc>
          <w:tcPr>
            <w:tcW w:w="7938" w:type="dxa"/>
          </w:tcPr>
          <w:p w14:paraId="50AB2F07" w14:textId="02D9B2AD" w:rsidR="00814230" w:rsidRDefault="00814230"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Enghalskrug, Fayence. Blaubemalung mit Architektur und Bäumen. </w:t>
            </w:r>
            <w:r w:rsidR="008762D0">
              <w:rPr>
                <w:rFonts w:eastAsia="Calibri" w:cs="Arial"/>
                <w:kern w:val="0"/>
                <w:sz w:val="22"/>
                <w:lang w:eastAsia="de-DE"/>
                <w14:ligatures w14:val="none"/>
              </w:rPr>
              <w:br/>
            </w:r>
            <w:r>
              <w:rPr>
                <w:rFonts w:eastAsia="Calibri" w:cs="Arial"/>
                <w:kern w:val="0"/>
                <w:sz w:val="22"/>
                <w:lang w:eastAsia="de-DE"/>
                <w14:ligatures w14:val="none"/>
              </w:rPr>
              <w:t>Höhe 23 cm.</w:t>
            </w:r>
          </w:p>
        </w:tc>
        <w:tc>
          <w:tcPr>
            <w:tcW w:w="1282" w:type="dxa"/>
            <w:gridSpan w:val="2"/>
          </w:tcPr>
          <w:p w14:paraId="5237F45C" w14:textId="3DD24B28" w:rsidR="00814230" w:rsidRDefault="00814230"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600,00</w:t>
            </w:r>
          </w:p>
        </w:tc>
      </w:tr>
      <w:tr w:rsidR="00814230" w14:paraId="2D7EA4DD" w14:textId="77777777" w:rsidTr="00E47FC3">
        <w:tc>
          <w:tcPr>
            <w:tcW w:w="993" w:type="dxa"/>
          </w:tcPr>
          <w:p w14:paraId="2D15EEF2" w14:textId="615BE321" w:rsidR="00814230" w:rsidRDefault="0081423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245</w:t>
            </w:r>
          </w:p>
        </w:tc>
        <w:tc>
          <w:tcPr>
            <w:tcW w:w="7938" w:type="dxa"/>
          </w:tcPr>
          <w:p w14:paraId="3D7C8F55" w14:textId="74A836B0" w:rsidR="00814230" w:rsidRDefault="00814230"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Enghalskrug, Fayence. Blaubemalung mit </w:t>
            </w:r>
            <w:r w:rsidR="00BA491D">
              <w:rPr>
                <w:rFonts w:eastAsia="Calibri" w:cs="Arial"/>
                <w:kern w:val="0"/>
                <w:sz w:val="22"/>
                <w:lang w:eastAsia="de-DE"/>
                <w14:ligatures w14:val="none"/>
              </w:rPr>
              <w:t>Architektur</w:t>
            </w:r>
            <w:r>
              <w:rPr>
                <w:rFonts w:eastAsia="Calibri" w:cs="Arial"/>
                <w:kern w:val="0"/>
                <w:sz w:val="22"/>
                <w:lang w:eastAsia="de-DE"/>
                <w14:ligatures w14:val="none"/>
              </w:rPr>
              <w:t xml:space="preserve"> und Vogel. 3 Glasur</w:t>
            </w:r>
            <w:r w:rsidR="008762D0">
              <w:rPr>
                <w:rFonts w:eastAsia="Calibri" w:cs="Arial"/>
                <w:kern w:val="0"/>
                <w:sz w:val="22"/>
                <w:lang w:eastAsia="de-DE"/>
                <w14:ligatures w14:val="none"/>
              </w:rPr>
              <w:t>-</w:t>
            </w:r>
            <w:r>
              <w:rPr>
                <w:rFonts w:eastAsia="Calibri" w:cs="Arial"/>
                <w:kern w:val="0"/>
                <w:sz w:val="22"/>
                <w:lang w:eastAsia="de-DE"/>
                <w14:ligatures w14:val="none"/>
              </w:rPr>
              <w:t>fehlstellen. Höhe 21 cm.</w:t>
            </w:r>
          </w:p>
        </w:tc>
        <w:tc>
          <w:tcPr>
            <w:tcW w:w="1282" w:type="dxa"/>
            <w:gridSpan w:val="2"/>
          </w:tcPr>
          <w:p w14:paraId="6E938C6A" w14:textId="0D548CE0" w:rsidR="00814230" w:rsidRDefault="00814230"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814230" w14:paraId="71D2EE42" w14:textId="77777777" w:rsidTr="00E47FC3">
        <w:tc>
          <w:tcPr>
            <w:tcW w:w="993" w:type="dxa"/>
          </w:tcPr>
          <w:p w14:paraId="54189702" w14:textId="2D30E358" w:rsidR="00814230" w:rsidRDefault="0081423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246</w:t>
            </w:r>
          </w:p>
        </w:tc>
        <w:tc>
          <w:tcPr>
            <w:tcW w:w="7938" w:type="dxa"/>
          </w:tcPr>
          <w:p w14:paraId="4E6613B3" w14:textId="094F294A" w:rsidR="00814230" w:rsidRDefault="00814230"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Enghalskrug, Fayence. Vögelesdekor in Blau. Höhe 24 cm.</w:t>
            </w:r>
          </w:p>
        </w:tc>
        <w:tc>
          <w:tcPr>
            <w:tcW w:w="1282" w:type="dxa"/>
            <w:gridSpan w:val="2"/>
          </w:tcPr>
          <w:p w14:paraId="3D0E8A0D" w14:textId="4407F0E1" w:rsidR="00814230" w:rsidRDefault="00814230"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600,00</w:t>
            </w:r>
          </w:p>
        </w:tc>
      </w:tr>
      <w:tr w:rsidR="00814230" w14:paraId="6EC7F99E" w14:textId="77777777" w:rsidTr="00E47FC3">
        <w:tc>
          <w:tcPr>
            <w:tcW w:w="993" w:type="dxa"/>
          </w:tcPr>
          <w:p w14:paraId="2D5586EC" w14:textId="2BFA6734" w:rsidR="00814230" w:rsidRDefault="00814230"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lastRenderedPageBreak/>
              <w:t>247</w:t>
            </w:r>
          </w:p>
        </w:tc>
        <w:tc>
          <w:tcPr>
            <w:tcW w:w="7938" w:type="dxa"/>
          </w:tcPr>
          <w:p w14:paraId="4525C940" w14:textId="5D5E8C16" w:rsidR="00814230" w:rsidRDefault="00BA491D"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Enghalskrug, Fayence. Blaubemalung mit Architektur. Höhe 26 cm.</w:t>
            </w:r>
          </w:p>
        </w:tc>
        <w:tc>
          <w:tcPr>
            <w:tcW w:w="1282" w:type="dxa"/>
            <w:gridSpan w:val="2"/>
          </w:tcPr>
          <w:p w14:paraId="55A67AF5" w14:textId="69C7D958" w:rsidR="00814230" w:rsidRDefault="00BA491D"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BA491D" w14:paraId="3E33EFC0" w14:textId="77777777" w:rsidTr="00E47FC3">
        <w:tc>
          <w:tcPr>
            <w:tcW w:w="993" w:type="dxa"/>
          </w:tcPr>
          <w:p w14:paraId="55456399" w14:textId="7EF697C3" w:rsidR="00BA491D" w:rsidRDefault="00BA491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248</w:t>
            </w:r>
          </w:p>
        </w:tc>
        <w:tc>
          <w:tcPr>
            <w:tcW w:w="7938" w:type="dxa"/>
          </w:tcPr>
          <w:p w14:paraId="620ABCFF" w14:textId="37B78CBE" w:rsidR="00BA491D" w:rsidRDefault="00BA491D"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Enghalskrug, Fayence. Blaubemalung mit Vogel in Vegetation. Höhe 30 cm.</w:t>
            </w:r>
          </w:p>
        </w:tc>
        <w:tc>
          <w:tcPr>
            <w:tcW w:w="1282" w:type="dxa"/>
            <w:gridSpan w:val="2"/>
          </w:tcPr>
          <w:p w14:paraId="5101695D" w14:textId="7B7DFE75" w:rsidR="00BA491D" w:rsidRDefault="00BA491D"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600,00</w:t>
            </w:r>
          </w:p>
        </w:tc>
      </w:tr>
      <w:tr w:rsidR="00BA491D" w14:paraId="1EEC990E" w14:textId="77777777" w:rsidTr="00E47FC3">
        <w:tc>
          <w:tcPr>
            <w:tcW w:w="993" w:type="dxa"/>
          </w:tcPr>
          <w:p w14:paraId="3D86954A" w14:textId="4A0FEA1B" w:rsidR="00BA491D" w:rsidRDefault="00BA491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249</w:t>
            </w:r>
          </w:p>
        </w:tc>
        <w:tc>
          <w:tcPr>
            <w:tcW w:w="7938" w:type="dxa"/>
          </w:tcPr>
          <w:p w14:paraId="6F1A020F" w14:textId="71B53F80" w:rsidR="00BA491D" w:rsidRDefault="00BA491D"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Enghalskrug, Fayence. Blaubemalung mit Vogel in Vegetation. Höhe 19 cm.</w:t>
            </w:r>
          </w:p>
        </w:tc>
        <w:tc>
          <w:tcPr>
            <w:tcW w:w="1282" w:type="dxa"/>
            <w:gridSpan w:val="2"/>
          </w:tcPr>
          <w:p w14:paraId="53CDF2E8" w14:textId="3B4F346B" w:rsidR="00BA491D" w:rsidRDefault="00BA491D"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BA491D" w14:paraId="6D3877D7" w14:textId="77777777" w:rsidTr="00E47FC3">
        <w:tc>
          <w:tcPr>
            <w:tcW w:w="993" w:type="dxa"/>
          </w:tcPr>
          <w:p w14:paraId="16A61D53" w14:textId="457F551B" w:rsidR="00BA491D" w:rsidRDefault="00BA491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w:t>
            </w:r>
          </w:p>
        </w:tc>
        <w:tc>
          <w:tcPr>
            <w:tcW w:w="7938" w:type="dxa"/>
          </w:tcPr>
          <w:p w14:paraId="7DBFAE59" w14:textId="10B225E8" w:rsidR="00BA491D" w:rsidRDefault="00BA491D"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Enghalskrug, Fayence. Blaubemalung mit Architektur. Höhe 22 cm.</w:t>
            </w:r>
          </w:p>
        </w:tc>
        <w:tc>
          <w:tcPr>
            <w:tcW w:w="1282" w:type="dxa"/>
            <w:gridSpan w:val="2"/>
          </w:tcPr>
          <w:p w14:paraId="3D908B30" w14:textId="11655D1A" w:rsidR="00BA491D" w:rsidRDefault="00BA491D"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BA491D" w14:paraId="17AEAB80" w14:textId="77777777" w:rsidTr="00E47FC3">
        <w:tc>
          <w:tcPr>
            <w:tcW w:w="993" w:type="dxa"/>
          </w:tcPr>
          <w:p w14:paraId="7D36D494" w14:textId="2B3C9D4C" w:rsidR="00BA491D" w:rsidRDefault="00BA491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251</w:t>
            </w:r>
          </w:p>
        </w:tc>
        <w:tc>
          <w:tcPr>
            <w:tcW w:w="7938" w:type="dxa"/>
          </w:tcPr>
          <w:p w14:paraId="3B86381D" w14:textId="770A9FFE" w:rsidR="00BA491D" w:rsidRDefault="00BA491D"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Enghalskrug, Fayence. Blaubemalung mit Blumen und Insekten. Höhe 18 cm.</w:t>
            </w:r>
          </w:p>
        </w:tc>
        <w:tc>
          <w:tcPr>
            <w:tcW w:w="1282" w:type="dxa"/>
            <w:gridSpan w:val="2"/>
          </w:tcPr>
          <w:p w14:paraId="27237E3D" w14:textId="5BB17E4F" w:rsidR="00BA491D" w:rsidRDefault="00BA491D"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BA491D" w14:paraId="7E07729B" w14:textId="77777777" w:rsidTr="00E47FC3">
        <w:tc>
          <w:tcPr>
            <w:tcW w:w="993" w:type="dxa"/>
          </w:tcPr>
          <w:p w14:paraId="6455E055" w14:textId="6C2DE5F4" w:rsidR="00BA491D" w:rsidRDefault="00BA491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252</w:t>
            </w:r>
          </w:p>
        </w:tc>
        <w:tc>
          <w:tcPr>
            <w:tcW w:w="7938" w:type="dxa"/>
          </w:tcPr>
          <w:p w14:paraId="4D8BF897" w14:textId="3EC272B9" w:rsidR="00BA491D" w:rsidRDefault="00BA491D"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Enghalskrug, Fayence. Blaubemalung mit Vogel und Vegetation. Höhe 26 cm.</w:t>
            </w:r>
          </w:p>
        </w:tc>
        <w:tc>
          <w:tcPr>
            <w:tcW w:w="1282" w:type="dxa"/>
            <w:gridSpan w:val="2"/>
          </w:tcPr>
          <w:p w14:paraId="0DCC9F49" w14:textId="7230B846" w:rsidR="00BA491D" w:rsidRDefault="00BA491D"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BA491D" w14:paraId="18369BC6" w14:textId="77777777" w:rsidTr="00E47FC3">
        <w:tc>
          <w:tcPr>
            <w:tcW w:w="993" w:type="dxa"/>
          </w:tcPr>
          <w:p w14:paraId="1EBEBDB4" w14:textId="59238360" w:rsidR="00BA491D" w:rsidRDefault="00BA491D"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253</w:t>
            </w:r>
          </w:p>
        </w:tc>
        <w:tc>
          <w:tcPr>
            <w:tcW w:w="7938" w:type="dxa"/>
          </w:tcPr>
          <w:p w14:paraId="16806ED2" w14:textId="0EE8A872" w:rsidR="00BA491D" w:rsidRDefault="00240145"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Birnkrug, Fayence. Blaubemalung mit Vogel und Vegetation. Höhe 16 cm.</w:t>
            </w:r>
          </w:p>
        </w:tc>
        <w:tc>
          <w:tcPr>
            <w:tcW w:w="1282" w:type="dxa"/>
            <w:gridSpan w:val="2"/>
          </w:tcPr>
          <w:p w14:paraId="58282C41" w14:textId="57583114" w:rsidR="00BA491D" w:rsidRDefault="00240145"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240145" w14:paraId="03972E4F" w14:textId="77777777" w:rsidTr="00E47FC3">
        <w:tc>
          <w:tcPr>
            <w:tcW w:w="993" w:type="dxa"/>
          </w:tcPr>
          <w:p w14:paraId="02681ADE" w14:textId="04294533" w:rsidR="00240145" w:rsidRDefault="0024014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254</w:t>
            </w:r>
          </w:p>
        </w:tc>
        <w:tc>
          <w:tcPr>
            <w:tcW w:w="7938" w:type="dxa"/>
          </w:tcPr>
          <w:p w14:paraId="6EDB785C" w14:textId="187BC7DF" w:rsidR="00240145" w:rsidRDefault="00240145"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Doppelhenkelvase, Fayence. Chinoise Blaubemalung. Höhe 19 cm.</w:t>
            </w:r>
          </w:p>
        </w:tc>
        <w:tc>
          <w:tcPr>
            <w:tcW w:w="1282" w:type="dxa"/>
            <w:gridSpan w:val="2"/>
          </w:tcPr>
          <w:p w14:paraId="74A546B9" w14:textId="79C086AC" w:rsidR="00240145" w:rsidRDefault="00240145"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240145" w14:paraId="472A4289" w14:textId="77777777" w:rsidTr="00E47FC3">
        <w:tc>
          <w:tcPr>
            <w:tcW w:w="993" w:type="dxa"/>
          </w:tcPr>
          <w:p w14:paraId="07299A6D" w14:textId="21BA3148" w:rsidR="00240145" w:rsidRDefault="0024014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255</w:t>
            </w:r>
          </w:p>
        </w:tc>
        <w:tc>
          <w:tcPr>
            <w:tcW w:w="7938" w:type="dxa"/>
          </w:tcPr>
          <w:p w14:paraId="62160C61" w14:textId="744705B5" w:rsidR="00240145" w:rsidRDefault="00240145"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Birnkrug, Fayence. Blaubemalung mit Pfau und Vogel in Vegetation. </w:t>
            </w:r>
            <w:r w:rsidR="008762D0">
              <w:rPr>
                <w:rFonts w:eastAsia="Calibri" w:cs="Arial"/>
                <w:kern w:val="0"/>
                <w:sz w:val="22"/>
                <w:lang w:eastAsia="de-DE"/>
                <w14:ligatures w14:val="none"/>
              </w:rPr>
              <w:br/>
            </w:r>
            <w:r>
              <w:rPr>
                <w:rFonts w:eastAsia="Calibri" w:cs="Arial"/>
                <w:kern w:val="0"/>
                <w:sz w:val="22"/>
                <w:lang w:eastAsia="de-DE"/>
                <w14:ligatures w14:val="none"/>
              </w:rPr>
              <w:t>Höhe 23 cm.</w:t>
            </w:r>
          </w:p>
        </w:tc>
        <w:tc>
          <w:tcPr>
            <w:tcW w:w="1282" w:type="dxa"/>
            <w:gridSpan w:val="2"/>
          </w:tcPr>
          <w:p w14:paraId="02E5DBB4" w14:textId="32E91F0E" w:rsidR="00240145" w:rsidRDefault="00240145"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240145" w14:paraId="4FACF2D7" w14:textId="77777777" w:rsidTr="00E47FC3">
        <w:tc>
          <w:tcPr>
            <w:tcW w:w="993" w:type="dxa"/>
          </w:tcPr>
          <w:p w14:paraId="25332AB0" w14:textId="0FAB8584" w:rsidR="00240145" w:rsidRDefault="0024014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256</w:t>
            </w:r>
          </w:p>
        </w:tc>
        <w:tc>
          <w:tcPr>
            <w:tcW w:w="7938" w:type="dxa"/>
          </w:tcPr>
          <w:p w14:paraId="36F961ED" w14:textId="4E755C13" w:rsidR="00240145" w:rsidRDefault="00240145"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Birnkrug, Fayence. Chinoise Blaubemalung. Im Zinndeckel Fayenceplakette „A.W. 1724“. Höhe 23 cm.</w:t>
            </w:r>
          </w:p>
        </w:tc>
        <w:tc>
          <w:tcPr>
            <w:tcW w:w="1282" w:type="dxa"/>
            <w:gridSpan w:val="2"/>
          </w:tcPr>
          <w:p w14:paraId="182E9F96" w14:textId="40FEAC59" w:rsidR="00240145" w:rsidRDefault="00240145"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500,00</w:t>
            </w:r>
          </w:p>
        </w:tc>
      </w:tr>
      <w:tr w:rsidR="00240145" w14:paraId="120CACEF" w14:textId="77777777" w:rsidTr="00E47FC3">
        <w:tc>
          <w:tcPr>
            <w:tcW w:w="993" w:type="dxa"/>
          </w:tcPr>
          <w:p w14:paraId="520E5339" w14:textId="7873F4E9" w:rsidR="00240145" w:rsidRDefault="0024014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257</w:t>
            </w:r>
          </w:p>
        </w:tc>
        <w:tc>
          <w:tcPr>
            <w:tcW w:w="7938" w:type="dxa"/>
          </w:tcPr>
          <w:p w14:paraId="0A9B9F55" w14:textId="63B2E6C4" w:rsidR="00240145" w:rsidRDefault="00240145"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Birnkrug, Fayence. Manganfond, Floralreserve, Vögel und Blumen. </w:t>
            </w:r>
            <w:r w:rsidR="008762D0">
              <w:rPr>
                <w:rFonts w:eastAsia="Calibri" w:cs="Arial"/>
                <w:kern w:val="0"/>
                <w:sz w:val="22"/>
                <w:lang w:eastAsia="de-DE"/>
                <w14:ligatures w14:val="none"/>
              </w:rPr>
              <w:br/>
            </w:r>
            <w:r>
              <w:rPr>
                <w:rFonts w:eastAsia="Calibri" w:cs="Arial"/>
                <w:kern w:val="0"/>
                <w:sz w:val="22"/>
                <w:lang w:eastAsia="de-DE"/>
                <w14:ligatures w14:val="none"/>
              </w:rPr>
              <w:t>Höhe 22 cm.</w:t>
            </w:r>
          </w:p>
        </w:tc>
        <w:tc>
          <w:tcPr>
            <w:tcW w:w="1282" w:type="dxa"/>
            <w:gridSpan w:val="2"/>
          </w:tcPr>
          <w:p w14:paraId="0F3C2964" w14:textId="6B570329" w:rsidR="00240145" w:rsidRDefault="00240145"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240145" w14:paraId="76444DCD" w14:textId="77777777" w:rsidTr="00E47FC3">
        <w:tc>
          <w:tcPr>
            <w:tcW w:w="993" w:type="dxa"/>
          </w:tcPr>
          <w:p w14:paraId="5BFF6064" w14:textId="68F62DA0" w:rsidR="00240145" w:rsidRDefault="0024014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258</w:t>
            </w:r>
          </w:p>
        </w:tc>
        <w:tc>
          <w:tcPr>
            <w:tcW w:w="7938" w:type="dxa"/>
          </w:tcPr>
          <w:p w14:paraId="6F21D183" w14:textId="614BCA56" w:rsidR="00240145" w:rsidRDefault="00865F64"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Walzenkrug, Fayence. Leicht mangangestupfter Fond, Floralreserve. </w:t>
            </w:r>
            <w:r w:rsidR="008762D0">
              <w:rPr>
                <w:rFonts w:eastAsia="Calibri" w:cs="Arial"/>
                <w:kern w:val="0"/>
                <w:sz w:val="22"/>
                <w:lang w:eastAsia="de-DE"/>
                <w14:ligatures w14:val="none"/>
              </w:rPr>
              <w:br/>
            </w:r>
            <w:r>
              <w:rPr>
                <w:rFonts w:eastAsia="Calibri" w:cs="Arial"/>
                <w:kern w:val="0"/>
                <w:sz w:val="22"/>
                <w:lang w:eastAsia="de-DE"/>
                <w14:ligatures w14:val="none"/>
              </w:rPr>
              <w:t>Höhe 18 cm.</w:t>
            </w:r>
          </w:p>
        </w:tc>
        <w:tc>
          <w:tcPr>
            <w:tcW w:w="1282" w:type="dxa"/>
            <w:gridSpan w:val="2"/>
          </w:tcPr>
          <w:p w14:paraId="7F6F9216" w14:textId="6C624BCF" w:rsidR="00240145" w:rsidRDefault="00865F64"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865F64" w14:paraId="2BDA8386" w14:textId="77777777" w:rsidTr="00E47FC3">
        <w:tc>
          <w:tcPr>
            <w:tcW w:w="993" w:type="dxa"/>
          </w:tcPr>
          <w:p w14:paraId="3C1D0207" w14:textId="6163C2D5" w:rsidR="00865F64" w:rsidRDefault="00865F6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259</w:t>
            </w:r>
          </w:p>
        </w:tc>
        <w:tc>
          <w:tcPr>
            <w:tcW w:w="7938" w:type="dxa"/>
          </w:tcPr>
          <w:p w14:paraId="3FE3A1F5" w14:textId="73CB7F03" w:rsidR="00865F64" w:rsidRDefault="00865F64"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Walzenkrug, Fayence. </w:t>
            </w:r>
            <w:r w:rsidR="00AE7EA5">
              <w:rPr>
                <w:rFonts w:eastAsia="Calibri" w:cs="Arial"/>
                <w:kern w:val="0"/>
                <w:sz w:val="22"/>
                <w:lang w:eastAsia="de-DE"/>
                <w14:ligatures w14:val="none"/>
              </w:rPr>
              <w:t xml:space="preserve">Pilasterbemalung mit mangangestupften Reserven. </w:t>
            </w:r>
            <w:r>
              <w:rPr>
                <w:rFonts w:eastAsia="Calibri" w:cs="Arial"/>
                <w:kern w:val="0"/>
                <w:sz w:val="22"/>
                <w:lang w:eastAsia="de-DE"/>
                <w14:ligatures w14:val="none"/>
              </w:rPr>
              <w:t>Haarriss</w:t>
            </w:r>
            <w:r w:rsidR="00AE7EA5">
              <w:rPr>
                <w:rFonts w:eastAsia="Calibri" w:cs="Arial"/>
                <w:kern w:val="0"/>
                <w:sz w:val="22"/>
                <w:lang w:eastAsia="de-DE"/>
                <w14:ligatures w14:val="none"/>
              </w:rPr>
              <w:t>. Höhe 19 cm.</w:t>
            </w:r>
          </w:p>
        </w:tc>
        <w:tc>
          <w:tcPr>
            <w:tcW w:w="1282" w:type="dxa"/>
            <w:gridSpan w:val="2"/>
          </w:tcPr>
          <w:p w14:paraId="1AC8FE8F" w14:textId="62D17888" w:rsidR="00865F64" w:rsidRDefault="00AE7EA5"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AE7EA5" w14:paraId="7E6519DC" w14:textId="77777777" w:rsidTr="00E47FC3">
        <w:tc>
          <w:tcPr>
            <w:tcW w:w="993" w:type="dxa"/>
          </w:tcPr>
          <w:p w14:paraId="1B398471" w14:textId="32E327BC" w:rsidR="00AE7EA5" w:rsidRDefault="00AE7EA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260</w:t>
            </w:r>
          </w:p>
        </w:tc>
        <w:tc>
          <w:tcPr>
            <w:tcW w:w="7938" w:type="dxa"/>
          </w:tcPr>
          <w:p w14:paraId="089AA43E" w14:textId="3BD240A9" w:rsidR="00AE7EA5" w:rsidRDefault="00AE7EA5"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Deckelterrine, Fayence. Sign. K für Kordenbusch. </w:t>
            </w:r>
            <w:r w:rsidR="00C07974">
              <w:rPr>
                <w:rFonts w:eastAsia="Calibri" w:cs="Arial"/>
                <w:kern w:val="0"/>
                <w:sz w:val="22"/>
                <w:lang w:eastAsia="de-DE"/>
                <w14:ligatures w14:val="none"/>
              </w:rPr>
              <w:t>Florale Blaubemalung. Breite 24,5 cm.</w:t>
            </w:r>
          </w:p>
        </w:tc>
        <w:tc>
          <w:tcPr>
            <w:tcW w:w="1282" w:type="dxa"/>
            <w:gridSpan w:val="2"/>
          </w:tcPr>
          <w:p w14:paraId="2F9B930D" w14:textId="534B65D8" w:rsidR="00AE7EA5" w:rsidRDefault="00C07974"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500,00</w:t>
            </w:r>
          </w:p>
        </w:tc>
      </w:tr>
      <w:tr w:rsidR="00C07974" w14:paraId="379AF222" w14:textId="77777777" w:rsidTr="00E47FC3">
        <w:tc>
          <w:tcPr>
            <w:tcW w:w="993" w:type="dxa"/>
          </w:tcPr>
          <w:p w14:paraId="08BC6EAE" w14:textId="4AA57A9C" w:rsidR="00C07974" w:rsidRDefault="00C0797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261</w:t>
            </w:r>
          </w:p>
        </w:tc>
        <w:tc>
          <w:tcPr>
            <w:tcW w:w="7938" w:type="dxa"/>
          </w:tcPr>
          <w:p w14:paraId="3FEECDC5" w14:textId="339E3CFB" w:rsidR="00C07974" w:rsidRDefault="00C07974"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Deckelterrine, Fayence. Florale Blaubemalung. Beide Henkelansätze repa</w:t>
            </w:r>
            <w:r w:rsidR="008762D0">
              <w:rPr>
                <w:rFonts w:eastAsia="Calibri" w:cs="Arial"/>
                <w:kern w:val="0"/>
                <w:sz w:val="22"/>
                <w:lang w:eastAsia="de-DE"/>
                <w14:ligatures w14:val="none"/>
              </w:rPr>
              <w:t>-</w:t>
            </w:r>
            <w:r>
              <w:rPr>
                <w:rFonts w:eastAsia="Calibri" w:cs="Arial"/>
                <w:kern w:val="0"/>
                <w:sz w:val="22"/>
                <w:lang w:eastAsia="de-DE"/>
                <w14:ligatures w14:val="none"/>
              </w:rPr>
              <w:t>riert, ebenso der Deckel. Breite 35 cm.</w:t>
            </w:r>
          </w:p>
        </w:tc>
        <w:tc>
          <w:tcPr>
            <w:tcW w:w="1282" w:type="dxa"/>
            <w:gridSpan w:val="2"/>
          </w:tcPr>
          <w:p w14:paraId="4758E01F" w14:textId="71752E3A" w:rsidR="00C07974" w:rsidRDefault="00C07974"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C07974" w14:paraId="4B2A5A31" w14:textId="77777777" w:rsidTr="00E47FC3">
        <w:tc>
          <w:tcPr>
            <w:tcW w:w="993" w:type="dxa"/>
          </w:tcPr>
          <w:p w14:paraId="55ACA8D0" w14:textId="6F722CA1" w:rsidR="00C07974" w:rsidRDefault="00C0797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262</w:t>
            </w:r>
          </w:p>
        </w:tc>
        <w:tc>
          <w:tcPr>
            <w:tcW w:w="7938" w:type="dxa"/>
          </w:tcPr>
          <w:p w14:paraId="5BD52048" w14:textId="589626B3" w:rsidR="00C07974" w:rsidRDefault="00C07974"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Walzenkrug, Fayence. Blaubemalung mit Nepomuk. Stark repariert. </w:t>
            </w:r>
            <w:r w:rsidR="008762D0">
              <w:rPr>
                <w:rFonts w:eastAsia="Calibri" w:cs="Arial"/>
                <w:kern w:val="0"/>
                <w:sz w:val="22"/>
                <w:lang w:eastAsia="de-DE"/>
                <w14:ligatures w14:val="none"/>
              </w:rPr>
              <w:br/>
            </w:r>
            <w:r>
              <w:rPr>
                <w:rFonts w:eastAsia="Calibri" w:cs="Arial"/>
                <w:kern w:val="0"/>
                <w:sz w:val="22"/>
                <w:lang w:eastAsia="de-DE"/>
                <w14:ligatures w14:val="none"/>
              </w:rPr>
              <w:t>Höhe 15 cm.</w:t>
            </w:r>
          </w:p>
        </w:tc>
        <w:tc>
          <w:tcPr>
            <w:tcW w:w="1282" w:type="dxa"/>
            <w:gridSpan w:val="2"/>
          </w:tcPr>
          <w:p w14:paraId="1A445981" w14:textId="7139EB2C" w:rsidR="00C07974" w:rsidRDefault="00C07974"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C07974" w14:paraId="728F31CF" w14:textId="77777777" w:rsidTr="00E47FC3">
        <w:tc>
          <w:tcPr>
            <w:tcW w:w="993" w:type="dxa"/>
          </w:tcPr>
          <w:p w14:paraId="5EF9BAA2" w14:textId="322C8C6A" w:rsidR="00C07974" w:rsidRDefault="00C0797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263</w:t>
            </w:r>
          </w:p>
        </w:tc>
        <w:tc>
          <w:tcPr>
            <w:tcW w:w="7938" w:type="dxa"/>
          </w:tcPr>
          <w:p w14:paraId="2D79CD71" w14:textId="2FFBFF4D" w:rsidR="00C07974" w:rsidRDefault="00C07974"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Walzenkrug, Fayence. Polychrome Bemalung mit Strauß zwischen Palmen. Boden Loch</w:t>
            </w:r>
            <w:r w:rsidR="005F7885">
              <w:rPr>
                <w:rFonts w:eastAsia="Calibri" w:cs="Arial"/>
                <w:kern w:val="0"/>
                <w:sz w:val="22"/>
                <w:lang w:eastAsia="de-DE"/>
                <w14:ligatures w14:val="none"/>
              </w:rPr>
              <w:t>, Reparaturen</w:t>
            </w:r>
            <w:r>
              <w:rPr>
                <w:rFonts w:eastAsia="Calibri" w:cs="Arial"/>
                <w:kern w:val="0"/>
                <w:sz w:val="22"/>
                <w:lang w:eastAsia="de-DE"/>
                <w14:ligatures w14:val="none"/>
              </w:rPr>
              <w:t>. H</w:t>
            </w:r>
            <w:r w:rsidR="005F7885">
              <w:rPr>
                <w:rFonts w:eastAsia="Calibri" w:cs="Arial"/>
                <w:kern w:val="0"/>
                <w:sz w:val="22"/>
                <w:lang w:eastAsia="de-DE"/>
                <w14:ligatures w14:val="none"/>
              </w:rPr>
              <w:t>öhe 18 cm.</w:t>
            </w:r>
          </w:p>
        </w:tc>
        <w:tc>
          <w:tcPr>
            <w:tcW w:w="1282" w:type="dxa"/>
            <w:gridSpan w:val="2"/>
          </w:tcPr>
          <w:p w14:paraId="34CB33CE" w14:textId="55CFA21E" w:rsidR="00C07974" w:rsidRDefault="005F7885"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5F7885" w14:paraId="14E99E01" w14:textId="77777777" w:rsidTr="00E47FC3">
        <w:tc>
          <w:tcPr>
            <w:tcW w:w="993" w:type="dxa"/>
          </w:tcPr>
          <w:p w14:paraId="34B2F801" w14:textId="4E3EC835" w:rsidR="005F7885" w:rsidRDefault="005F788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264</w:t>
            </w:r>
          </w:p>
        </w:tc>
        <w:tc>
          <w:tcPr>
            <w:tcW w:w="7938" w:type="dxa"/>
          </w:tcPr>
          <w:p w14:paraId="50E0FF53" w14:textId="1F3411DF" w:rsidR="005F7885" w:rsidRDefault="005F7885"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Walzenkrug, Fayence. Florale Girlandenbemalung. Riss. Höhe 17 cm.</w:t>
            </w:r>
          </w:p>
        </w:tc>
        <w:tc>
          <w:tcPr>
            <w:tcW w:w="1282" w:type="dxa"/>
            <w:gridSpan w:val="2"/>
          </w:tcPr>
          <w:p w14:paraId="62AFFF7F" w14:textId="23F30274" w:rsidR="005F7885" w:rsidRDefault="005F7885"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5F7885" w14:paraId="758D55E8" w14:textId="77777777" w:rsidTr="00E47FC3">
        <w:tc>
          <w:tcPr>
            <w:tcW w:w="993" w:type="dxa"/>
          </w:tcPr>
          <w:p w14:paraId="3CCB4D30" w14:textId="489B2552" w:rsidR="005F7885" w:rsidRDefault="005F788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265</w:t>
            </w:r>
          </w:p>
        </w:tc>
        <w:tc>
          <w:tcPr>
            <w:tcW w:w="7938" w:type="dxa"/>
          </w:tcPr>
          <w:p w14:paraId="5E5D106A" w14:textId="13577FBD" w:rsidR="005F7885" w:rsidRDefault="005F7885"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Walzenkrug, Fayence. Blauer Fond mit goldener und korallroter Floralbe</w:t>
            </w:r>
            <w:r w:rsidR="008762D0">
              <w:rPr>
                <w:rFonts w:eastAsia="Calibri" w:cs="Arial"/>
                <w:kern w:val="0"/>
                <w:sz w:val="22"/>
                <w:lang w:eastAsia="de-DE"/>
                <w14:ligatures w14:val="none"/>
              </w:rPr>
              <w:t>-</w:t>
            </w:r>
            <w:r>
              <w:rPr>
                <w:rFonts w:eastAsia="Calibri" w:cs="Arial"/>
                <w:kern w:val="0"/>
                <w:sz w:val="22"/>
                <w:lang w:eastAsia="de-DE"/>
                <w14:ligatures w14:val="none"/>
              </w:rPr>
              <w:t>malung. Höhe 18 cm.</w:t>
            </w:r>
          </w:p>
        </w:tc>
        <w:tc>
          <w:tcPr>
            <w:tcW w:w="1282" w:type="dxa"/>
            <w:gridSpan w:val="2"/>
          </w:tcPr>
          <w:p w14:paraId="334B9484" w14:textId="62A184AA" w:rsidR="005F7885" w:rsidRDefault="005F7885"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90,00</w:t>
            </w:r>
          </w:p>
        </w:tc>
      </w:tr>
      <w:tr w:rsidR="005F7885" w14:paraId="0D86416B" w14:textId="77777777" w:rsidTr="00E47FC3">
        <w:tc>
          <w:tcPr>
            <w:tcW w:w="993" w:type="dxa"/>
          </w:tcPr>
          <w:p w14:paraId="5768AF5C" w14:textId="6BB0E2B8" w:rsidR="005F7885" w:rsidRDefault="00090F0A"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266</w:t>
            </w:r>
          </w:p>
        </w:tc>
        <w:tc>
          <w:tcPr>
            <w:tcW w:w="7938" w:type="dxa"/>
          </w:tcPr>
          <w:p w14:paraId="661C2EC4" w14:textId="3E14F1D8" w:rsidR="005F7885" w:rsidRDefault="00090F0A"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Altenburger Perl-Walzenkrug, sandfarbenes Steinzeug, umlaufendes Perl-band und 2 Floralbändern, die Blüten blau glasiert. Stand stark repariert. </w:t>
            </w:r>
            <w:r>
              <w:rPr>
                <w:rFonts w:eastAsia="Calibri" w:cs="Arial"/>
                <w:kern w:val="0"/>
                <w:sz w:val="22"/>
                <w:lang w:eastAsia="de-DE"/>
                <w14:ligatures w14:val="none"/>
              </w:rPr>
              <w:br/>
              <w:t>Höhe 21 cm.</w:t>
            </w:r>
          </w:p>
        </w:tc>
        <w:tc>
          <w:tcPr>
            <w:tcW w:w="1282" w:type="dxa"/>
            <w:gridSpan w:val="2"/>
          </w:tcPr>
          <w:p w14:paraId="623B06F1" w14:textId="4D1428B8" w:rsidR="005F7885" w:rsidRDefault="00090F0A"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120,00</w:t>
            </w:r>
          </w:p>
        </w:tc>
      </w:tr>
      <w:tr w:rsidR="00090F0A" w14:paraId="70FC4B0D" w14:textId="77777777" w:rsidTr="00E47FC3">
        <w:tc>
          <w:tcPr>
            <w:tcW w:w="993" w:type="dxa"/>
          </w:tcPr>
          <w:p w14:paraId="14E6770A" w14:textId="0C8922DA" w:rsidR="00090F0A" w:rsidRDefault="00090F0A"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267</w:t>
            </w:r>
          </w:p>
        </w:tc>
        <w:tc>
          <w:tcPr>
            <w:tcW w:w="7938" w:type="dxa"/>
          </w:tcPr>
          <w:p w14:paraId="68717FCA" w14:textId="0176030A" w:rsidR="00090F0A" w:rsidRDefault="00090F0A"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Birnkrug, Fayence. Vogel und Vegetation in Mangan. Lippe deutl. Chip. </w:t>
            </w:r>
            <w:r>
              <w:rPr>
                <w:rFonts w:eastAsia="Calibri" w:cs="Arial"/>
                <w:kern w:val="0"/>
                <w:sz w:val="22"/>
                <w:lang w:eastAsia="de-DE"/>
                <w14:ligatures w14:val="none"/>
              </w:rPr>
              <w:br/>
              <w:t>Höhe 15 cm.</w:t>
            </w:r>
          </w:p>
        </w:tc>
        <w:tc>
          <w:tcPr>
            <w:tcW w:w="1282" w:type="dxa"/>
            <w:gridSpan w:val="2"/>
          </w:tcPr>
          <w:p w14:paraId="65405B52" w14:textId="7971E948" w:rsidR="00090F0A" w:rsidRDefault="00090F0A"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090F0A" w14:paraId="547C79A0" w14:textId="77777777" w:rsidTr="00E47FC3">
        <w:tc>
          <w:tcPr>
            <w:tcW w:w="993" w:type="dxa"/>
          </w:tcPr>
          <w:p w14:paraId="7C369B62" w14:textId="75D907D9" w:rsidR="00090F0A" w:rsidRDefault="00090F0A"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lastRenderedPageBreak/>
              <w:t>268</w:t>
            </w:r>
          </w:p>
        </w:tc>
        <w:tc>
          <w:tcPr>
            <w:tcW w:w="7938" w:type="dxa"/>
          </w:tcPr>
          <w:p w14:paraId="55F3F5E3" w14:textId="0DF49326" w:rsidR="00090F0A" w:rsidRDefault="00090F0A"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Birnkrug, Fayence. Polychrome Blumenmalerei. Höhe 17 cm.</w:t>
            </w:r>
          </w:p>
        </w:tc>
        <w:tc>
          <w:tcPr>
            <w:tcW w:w="1282" w:type="dxa"/>
            <w:gridSpan w:val="2"/>
          </w:tcPr>
          <w:p w14:paraId="0B2CE5E7" w14:textId="469975C2" w:rsidR="00090F0A" w:rsidRDefault="00090F0A"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B675D4" w14:paraId="540B544F" w14:textId="77777777" w:rsidTr="00E47FC3">
        <w:tc>
          <w:tcPr>
            <w:tcW w:w="993" w:type="dxa"/>
          </w:tcPr>
          <w:p w14:paraId="5F6183FF" w14:textId="1C5A5E80" w:rsidR="00B675D4" w:rsidRDefault="00B675D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268A</w:t>
            </w:r>
          </w:p>
        </w:tc>
        <w:tc>
          <w:tcPr>
            <w:tcW w:w="7938" w:type="dxa"/>
          </w:tcPr>
          <w:p w14:paraId="3B11B4BD" w14:textId="032531A7" w:rsidR="00B675D4" w:rsidRDefault="00B675D4"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Birnkrug, Fayence. Polychrome Floralbemalung. „Frisch gewagt ist halb gewonen“ Loch im Boden. Höhe 21 cm.</w:t>
            </w:r>
          </w:p>
        </w:tc>
        <w:tc>
          <w:tcPr>
            <w:tcW w:w="1282" w:type="dxa"/>
            <w:gridSpan w:val="2"/>
          </w:tcPr>
          <w:p w14:paraId="314F8E1A" w14:textId="14C45D56" w:rsidR="00B675D4" w:rsidRDefault="00B675D4"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090F0A" w14:paraId="219EB478" w14:textId="77777777" w:rsidTr="00E47FC3">
        <w:tc>
          <w:tcPr>
            <w:tcW w:w="993" w:type="dxa"/>
          </w:tcPr>
          <w:p w14:paraId="32AEE76D" w14:textId="530D661D" w:rsidR="00090F0A" w:rsidRDefault="00090F0A"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269</w:t>
            </w:r>
          </w:p>
        </w:tc>
        <w:tc>
          <w:tcPr>
            <w:tcW w:w="7938" w:type="dxa"/>
          </w:tcPr>
          <w:p w14:paraId="7AF121A0" w14:textId="377AB7B5" w:rsidR="00090F0A" w:rsidRDefault="00090F0A"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Hefehafen</w:t>
            </w:r>
            <w:r w:rsidR="00DD3829">
              <w:rPr>
                <w:rFonts w:eastAsia="Calibri" w:cs="Arial"/>
                <w:kern w:val="0"/>
                <w:sz w:val="22"/>
                <w:lang w:eastAsia="de-DE"/>
                <w14:ligatures w14:val="none"/>
              </w:rPr>
              <w:t>, Fayence. Stumpfweiß. Repariert. Höhe 14 cm.</w:t>
            </w:r>
          </w:p>
        </w:tc>
        <w:tc>
          <w:tcPr>
            <w:tcW w:w="1282" w:type="dxa"/>
            <w:gridSpan w:val="2"/>
          </w:tcPr>
          <w:p w14:paraId="0FA3FFF3" w14:textId="63112155" w:rsidR="00090F0A" w:rsidRDefault="00DD3829"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DD3829" w14:paraId="3842831E" w14:textId="77777777" w:rsidTr="00E47FC3">
        <w:tc>
          <w:tcPr>
            <w:tcW w:w="993" w:type="dxa"/>
          </w:tcPr>
          <w:p w14:paraId="432C1071" w14:textId="2EA1984F" w:rsidR="00DD3829" w:rsidRDefault="00DD3829"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270</w:t>
            </w:r>
          </w:p>
        </w:tc>
        <w:tc>
          <w:tcPr>
            <w:tcW w:w="7938" w:type="dxa"/>
          </w:tcPr>
          <w:p w14:paraId="0C7FA721" w14:textId="3FC6BE50" w:rsidR="00DD3829" w:rsidRDefault="00DD3829"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Hefehafen, Fayence. Uni blassgrün. Höhe 11 cm.</w:t>
            </w:r>
          </w:p>
        </w:tc>
        <w:tc>
          <w:tcPr>
            <w:tcW w:w="1282" w:type="dxa"/>
            <w:gridSpan w:val="2"/>
          </w:tcPr>
          <w:p w14:paraId="183B5BEE" w14:textId="1510F603" w:rsidR="00DD3829" w:rsidRDefault="00DD3829"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80,00</w:t>
            </w:r>
          </w:p>
        </w:tc>
      </w:tr>
      <w:tr w:rsidR="00DD3829" w14:paraId="54F6E901" w14:textId="77777777" w:rsidTr="00E47FC3">
        <w:tc>
          <w:tcPr>
            <w:tcW w:w="993" w:type="dxa"/>
          </w:tcPr>
          <w:p w14:paraId="4C76BE28" w14:textId="31CA18BC" w:rsidR="00DD3829" w:rsidRDefault="00DD3829"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271</w:t>
            </w:r>
          </w:p>
        </w:tc>
        <w:tc>
          <w:tcPr>
            <w:tcW w:w="7938" w:type="dxa"/>
          </w:tcPr>
          <w:p w14:paraId="0269EBB6" w14:textId="7390515D" w:rsidR="00DD3829" w:rsidRDefault="00DD3829"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Teller, Fayence, Bayreuth, Knöller. Blaubemalung mit Architektur. Ø 22 cm.</w:t>
            </w:r>
          </w:p>
        </w:tc>
        <w:tc>
          <w:tcPr>
            <w:tcW w:w="1282" w:type="dxa"/>
            <w:gridSpan w:val="2"/>
          </w:tcPr>
          <w:p w14:paraId="34845D2A" w14:textId="340FC337" w:rsidR="00DD3829" w:rsidRDefault="00DD3829"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120,00</w:t>
            </w:r>
          </w:p>
        </w:tc>
      </w:tr>
      <w:tr w:rsidR="00DD3829" w14:paraId="44A5EF04" w14:textId="77777777" w:rsidTr="00E47FC3">
        <w:tc>
          <w:tcPr>
            <w:tcW w:w="993" w:type="dxa"/>
          </w:tcPr>
          <w:p w14:paraId="0FF4264B" w14:textId="0664ED16" w:rsidR="00DD3829" w:rsidRDefault="00DD3829"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272</w:t>
            </w:r>
          </w:p>
        </w:tc>
        <w:tc>
          <w:tcPr>
            <w:tcW w:w="7938" w:type="dxa"/>
          </w:tcPr>
          <w:p w14:paraId="246DD61A" w14:textId="1ECC3FEB" w:rsidR="00DD3829" w:rsidRDefault="00DD3829"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Teller, Fayence, Bayreuth, Knöller. Florale Blaubemalung. Rand deutl. bestos-</w:t>
            </w:r>
            <w:r w:rsidR="008762D0">
              <w:rPr>
                <w:rFonts w:eastAsia="Calibri" w:cs="Arial"/>
                <w:kern w:val="0"/>
                <w:sz w:val="22"/>
                <w:lang w:eastAsia="de-DE"/>
                <w14:ligatures w14:val="none"/>
              </w:rPr>
              <w:t>s</w:t>
            </w:r>
            <w:r>
              <w:rPr>
                <w:rFonts w:eastAsia="Calibri" w:cs="Arial"/>
                <w:kern w:val="0"/>
                <w:sz w:val="22"/>
                <w:lang w:eastAsia="de-DE"/>
                <w14:ligatures w14:val="none"/>
              </w:rPr>
              <w:t>en. Ø 22 cm.</w:t>
            </w:r>
          </w:p>
        </w:tc>
        <w:tc>
          <w:tcPr>
            <w:tcW w:w="1282" w:type="dxa"/>
            <w:gridSpan w:val="2"/>
          </w:tcPr>
          <w:p w14:paraId="24BB6888" w14:textId="73D9D2A1" w:rsidR="00DD3829" w:rsidRDefault="00DD3829"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DD3829" w14:paraId="6F53765E" w14:textId="77777777" w:rsidTr="00E47FC3">
        <w:tc>
          <w:tcPr>
            <w:tcW w:w="993" w:type="dxa"/>
          </w:tcPr>
          <w:p w14:paraId="48B62D64" w14:textId="6A94451C" w:rsidR="00DD3829" w:rsidRDefault="00DD3829"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273</w:t>
            </w:r>
          </w:p>
        </w:tc>
        <w:tc>
          <w:tcPr>
            <w:tcW w:w="7938" w:type="dxa"/>
          </w:tcPr>
          <w:p w14:paraId="0FF83218" w14:textId="3A9C2C71" w:rsidR="00DD3829" w:rsidRDefault="00DD3829"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Teller, Fayence, Delft (?). Blaue Floralbemalung. Ø 23 cm.</w:t>
            </w:r>
          </w:p>
        </w:tc>
        <w:tc>
          <w:tcPr>
            <w:tcW w:w="1282" w:type="dxa"/>
            <w:gridSpan w:val="2"/>
          </w:tcPr>
          <w:p w14:paraId="3FA67140" w14:textId="0D4ABE35" w:rsidR="00DD3829" w:rsidRDefault="00DD3829"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90,00</w:t>
            </w:r>
          </w:p>
        </w:tc>
      </w:tr>
      <w:tr w:rsidR="00DD3829" w14:paraId="031E4716" w14:textId="77777777" w:rsidTr="00E47FC3">
        <w:tc>
          <w:tcPr>
            <w:tcW w:w="993" w:type="dxa"/>
          </w:tcPr>
          <w:p w14:paraId="3EEED286" w14:textId="649B9263" w:rsidR="00DD3829" w:rsidRDefault="00DD3829"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274</w:t>
            </w:r>
          </w:p>
        </w:tc>
        <w:tc>
          <w:tcPr>
            <w:tcW w:w="7938" w:type="dxa"/>
          </w:tcPr>
          <w:p w14:paraId="6B0F3EE3" w14:textId="246768D2" w:rsidR="00DD3829" w:rsidRDefault="00DD3829"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Teller, Fayence</w:t>
            </w:r>
            <w:r w:rsidR="000B68CE">
              <w:rPr>
                <w:rFonts w:eastAsia="Calibri" w:cs="Arial"/>
                <w:kern w:val="0"/>
                <w:sz w:val="22"/>
                <w:lang w:eastAsia="de-DE"/>
                <w14:ligatures w14:val="none"/>
              </w:rPr>
              <w:t>, Delft. Florale Blaubemalung. Ø 23 cm.</w:t>
            </w:r>
          </w:p>
        </w:tc>
        <w:tc>
          <w:tcPr>
            <w:tcW w:w="1282" w:type="dxa"/>
            <w:gridSpan w:val="2"/>
          </w:tcPr>
          <w:p w14:paraId="42EC6CFF" w14:textId="2E0F36AE" w:rsidR="00DD3829" w:rsidRDefault="000B68CE"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80,00</w:t>
            </w:r>
          </w:p>
        </w:tc>
      </w:tr>
      <w:tr w:rsidR="000B68CE" w14:paraId="70ED74FA" w14:textId="77777777" w:rsidTr="00E47FC3">
        <w:tc>
          <w:tcPr>
            <w:tcW w:w="993" w:type="dxa"/>
          </w:tcPr>
          <w:p w14:paraId="3EC98B93" w14:textId="0FC58485" w:rsidR="000B68CE" w:rsidRDefault="000B68C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275</w:t>
            </w:r>
          </w:p>
        </w:tc>
        <w:tc>
          <w:tcPr>
            <w:tcW w:w="7938" w:type="dxa"/>
          </w:tcPr>
          <w:p w14:paraId="54FC68DB" w14:textId="19C8E003" w:rsidR="000B68CE" w:rsidRDefault="000B68CE"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Teller, Fayence, Delft. Blaubemalung mit Vögelesdekor. Ø 24 cm.</w:t>
            </w:r>
          </w:p>
        </w:tc>
        <w:tc>
          <w:tcPr>
            <w:tcW w:w="1282" w:type="dxa"/>
            <w:gridSpan w:val="2"/>
          </w:tcPr>
          <w:p w14:paraId="724F8D52" w14:textId="379AB2B3" w:rsidR="000B68CE" w:rsidRDefault="000B68CE"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0B68CE" w14:paraId="393AE90F" w14:textId="77777777" w:rsidTr="00E47FC3">
        <w:tc>
          <w:tcPr>
            <w:tcW w:w="993" w:type="dxa"/>
          </w:tcPr>
          <w:p w14:paraId="6E417E9D" w14:textId="4DFBA2AF" w:rsidR="000B68CE" w:rsidRDefault="000B68C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276</w:t>
            </w:r>
          </w:p>
        </w:tc>
        <w:tc>
          <w:tcPr>
            <w:tcW w:w="7938" w:type="dxa"/>
          </w:tcPr>
          <w:p w14:paraId="61A34CDC" w14:textId="7E81437E" w:rsidR="000B68CE" w:rsidRDefault="000B68CE"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Salière, Majolika, Italien. 2 Sitzende Knaben mit Muschelschalen und Maskarons. Polychrom bemalt. Repariert. Breite 20 cm.</w:t>
            </w:r>
          </w:p>
        </w:tc>
        <w:tc>
          <w:tcPr>
            <w:tcW w:w="1282" w:type="dxa"/>
            <w:gridSpan w:val="2"/>
          </w:tcPr>
          <w:p w14:paraId="50C88FA1" w14:textId="1DCDA65F" w:rsidR="000B68CE" w:rsidRDefault="000B68CE"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120,00</w:t>
            </w:r>
          </w:p>
        </w:tc>
      </w:tr>
      <w:tr w:rsidR="000B68CE" w14:paraId="6A16F1D5" w14:textId="77777777" w:rsidTr="00E47FC3">
        <w:tc>
          <w:tcPr>
            <w:tcW w:w="993" w:type="dxa"/>
          </w:tcPr>
          <w:p w14:paraId="43782E26" w14:textId="5705E3B4" w:rsidR="000B68CE" w:rsidRDefault="000B68CE"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277</w:t>
            </w:r>
          </w:p>
        </w:tc>
        <w:tc>
          <w:tcPr>
            <w:tcW w:w="7938" w:type="dxa"/>
          </w:tcPr>
          <w:p w14:paraId="748F513A" w14:textId="228C5182" w:rsidR="000B68CE" w:rsidRDefault="00356094"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Zuckerdose und Rahmkännchen, rotes Steinzeug, </w:t>
            </w:r>
            <w:r w:rsidR="008F5F8C">
              <w:rPr>
                <w:rFonts w:eastAsia="Calibri" w:cs="Arial"/>
                <w:kern w:val="0"/>
                <w:sz w:val="22"/>
                <w:lang w:eastAsia="de-DE"/>
                <w14:ligatures w14:val="none"/>
              </w:rPr>
              <w:t xml:space="preserve">Wich </w:t>
            </w:r>
            <w:r w:rsidR="00DC00C1">
              <w:rPr>
                <w:rFonts w:eastAsia="Calibri" w:cs="Arial"/>
                <w:kern w:val="0"/>
                <w:sz w:val="22"/>
                <w:lang w:eastAsia="de-DE"/>
                <w14:ligatures w14:val="none"/>
              </w:rPr>
              <w:t>Höhr-Grenzhausen</w:t>
            </w:r>
            <w:r>
              <w:rPr>
                <w:rFonts w:eastAsia="Calibri" w:cs="Arial"/>
                <w:kern w:val="0"/>
                <w:sz w:val="22"/>
                <w:lang w:eastAsia="de-DE"/>
                <w14:ligatures w14:val="none"/>
              </w:rPr>
              <w:t>.</w:t>
            </w:r>
          </w:p>
        </w:tc>
        <w:tc>
          <w:tcPr>
            <w:tcW w:w="1282" w:type="dxa"/>
            <w:gridSpan w:val="2"/>
          </w:tcPr>
          <w:p w14:paraId="392C0DB7" w14:textId="7EB924E7" w:rsidR="000B68CE" w:rsidRDefault="00356094"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60,00</w:t>
            </w:r>
          </w:p>
        </w:tc>
      </w:tr>
      <w:tr w:rsidR="00356094" w14:paraId="08ACE71F" w14:textId="77777777" w:rsidTr="00E47FC3">
        <w:tc>
          <w:tcPr>
            <w:tcW w:w="993" w:type="dxa"/>
          </w:tcPr>
          <w:p w14:paraId="1FBB4132" w14:textId="468B4FD3" w:rsidR="00356094" w:rsidRDefault="0035609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278</w:t>
            </w:r>
          </w:p>
        </w:tc>
        <w:tc>
          <w:tcPr>
            <w:tcW w:w="7938" w:type="dxa"/>
          </w:tcPr>
          <w:p w14:paraId="6DC0EC16" w14:textId="0ABE9A44" w:rsidR="00356094" w:rsidRDefault="00356094"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Figur, Porzellan, Schaubach. Kakadu auf Baumstumpf.</w:t>
            </w:r>
          </w:p>
        </w:tc>
        <w:tc>
          <w:tcPr>
            <w:tcW w:w="1282" w:type="dxa"/>
            <w:gridSpan w:val="2"/>
          </w:tcPr>
          <w:p w14:paraId="1D2DFF6E" w14:textId="5F367F4B" w:rsidR="00356094" w:rsidRDefault="00356094"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356094" w14:paraId="0BC73082" w14:textId="77777777" w:rsidTr="00E47FC3">
        <w:tc>
          <w:tcPr>
            <w:tcW w:w="993" w:type="dxa"/>
          </w:tcPr>
          <w:p w14:paraId="1FA892F0" w14:textId="077989FD" w:rsidR="00356094" w:rsidRDefault="0035609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279</w:t>
            </w:r>
          </w:p>
        </w:tc>
        <w:tc>
          <w:tcPr>
            <w:tcW w:w="7938" w:type="dxa"/>
          </w:tcPr>
          <w:p w14:paraId="2119B1D1" w14:textId="1A196881" w:rsidR="00356094" w:rsidRDefault="00356094"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Figur, Porzellan. Papagei auf Baumstumpf.</w:t>
            </w:r>
          </w:p>
        </w:tc>
        <w:tc>
          <w:tcPr>
            <w:tcW w:w="1282" w:type="dxa"/>
            <w:gridSpan w:val="2"/>
          </w:tcPr>
          <w:p w14:paraId="71C77457" w14:textId="1A0A7F39" w:rsidR="00356094" w:rsidRDefault="00356094"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356094" w14:paraId="6D9D3060" w14:textId="77777777" w:rsidTr="00E47FC3">
        <w:tc>
          <w:tcPr>
            <w:tcW w:w="993" w:type="dxa"/>
          </w:tcPr>
          <w:p w14:paraId="288E965E" w14:textId="444FFBD7" w:rsidR="00356094" w:rsidRDefault="0035609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280</w:t>
            </w:r>
          </w:p>
        </w:tc>
        <w:tc>
          <w:tcPr>
            <w:tcW w:w="7938" w:type="dxa"/>
          </w:tcPr>
          <w:p w14:paraId="012B67EC" w14:textId="06C32816" w:rsidR="00356094" w:rsidRDefault="00356094"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Kaffeekanne, Porzellan, Schwertermeissen. Blumenbemalung.</w:t>
            </w:r>
          </w:p>
        </w:tc>
        <w:tc>
          <w:tcPr>
            <w:tcW w:w="1282" w:type="dxa"/>
            <w:gridSpan w:val="2"/>
          </w:tcPr>
          <w:p w14:paraId="793E7F0E" w14:textId="424DE2B4" w:rsidR="00356094" w:rsidRDefault="009D1A2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180,00</w:t>
            </w:r>
          </w:p>
        </w:tc>
      </w:tr>
      <w:tr w:rsidR="009D1A26" w14:paraId="09E45C89" w14:textId="77777777" w:rsidTr="00E47FC3">
        <w:tc>
          <w:tcPr>
            <w:tcW w:w="993" w:type="dxa"/>
          </w:tcPr>
          <w:p w14:paraId="5F71B348" w14:textId="4912EF7A" w:rsidR="009D1A26" w:rsidRDefault="009D1A2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281</w:t>
            </w:r>
          </w:p>
        </w:tc>
        <w:tc>
          <w:tcPr>
            <w:tcW w:w="7938" w:type="dxa"/>
          </w:tcPr>
          <w:p w14:paraId="27F7B44A" w14:textId="7542B72F" w:rsidR="009D1A26" w:rsidRDefault="009D1A26"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Kaffeekanne, Porzellan, Schwertermeissen. Blumenbemalung.</w:t>
            </w:r>
          </w:p>
        </w:tc>
        <w:tc>
          <w:tcPr>
            <w:tcW w:w="1282" w:type="dxa"/>
            <w:gridSpan w:val="2"/>
          </w:tcPr>
          <w:p w14:paraId="64CC3A45" w14:textId="675F4379" w:rsidR="009D1A26" w:rsidRDefault="009D1A2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9D1A26" w14:paraId="108C23FC" w14:textId="77777777" w:rsidTr="00E47FC3">
        <w:tc>
          <w:tcPr>
            <w:tcW w:w="993" w:type="dxa"/>
          </w:tcPr>
          <w:p w14:paraId="171BD53D" w14:textId="5344E93F" w:rsidR="009D1A26" w:rsidRDefault="009D1A2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282</w:t>
            </w:r>
          </w:p>
        </w:tc>
        <w:tc>
          <w:tcPr>
            <w:tcW w:w="7938" w:type="dxa"/>
          </w:tcPr>
          <w:p w14:paraId="21D03E08" w14:textId="1CBCCE13" w:rsidR="009D1A26" w:rsidRDefault="009D1A26"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Flechtrandplatte, Porzellan, Schwertermeissen, 19.Jh. Zwiebelmuster. </w:t>
            </w:r>
            <w:r w:rsidR="008762D0">
              <w:rPr>
                <w:rFonts w:eastAsia="Calibri" w:cs="Arial"/>
                <w:kern w:val="0"/>
                <w:sz w:val="22"/>
                <w:lang w:eastAsia="de-DE"/>
                <w14:ligatures w14:val="none"/>
              </w:rPr>
              <w:br/>
            </w:r>
            <w:r>
              <w:rPr>
                <w:rFonts w:eastAsia="Calibri" w:cs="Arial"/>
                <w:kern w:val="0"/>
                <w:sz w:val="22"/>
                <w:lang w:eastAsia="de-DE"/>
                <w14:ligatures w14:val="none"/>
              </w:rPr>
              <w:t>Ø 28 cm.</w:t>
            </w:r>
          </w:p>
        </w:tc>
        <w:tc>
          <w:tcPr>
            <w:tcW w:w="1282" w:type="dxa"/>
            <w:gridSpan w:val="2"/>
          </w:tcPr>
          <w:p w14:paraId="4CE88D93" w14:textId="49FE5BE8" w:rsidR="009D1A26" w:rsidRDefault="009D1A2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80,00</w:t>
            </w:r>
          </w:p>
        </w:tc>
      </w:tr>
      <w:tr w:rsidR="009D1A26" w14:paraId="5D1FC42C" w14:textId="77777777" w:rsidTr="00E47FC3">
        <w:tc>
          <w:tcPr>
            <w:tcW w:w="993" w:type="dxa"/>
          </w:tcPr>
          <w:p w14:paraId="0827F5A7" w14:textId="4A8F9224" w:rsidR="009D1A26" w:rsidRDefault="009D1A2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283</w:t>
            </w:r>
          </w:p>
        </w:tc>
        <w:tc>
          <w:tcPr>
            <w:tcW w:w="7938" w:type="dxa"/>
          </w:tcPr>
          <w:p w14:paraId="0007B90D" w14:textId="7577B848" w:rsidR="009D1A26" w:rsidRDefault="009D1A26"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3 Speiseteller, Porzellan, Schwertermeissen, 19.Jh. Zwiebelmuster.</w:t>
            </w:r>
          </w:p>
        </w:tc>
        <w:tc>
          <w:tcPr>
            <w:tcW w:w="1282" w:type="dxa"/>
            <w:gridSpan w:val="2"/>
          </w:tcPr>
          <w:p w14:paraId="4352DE1D" w14:textId="69726C17" w:rsidR="009D1A26" w:rsidRDefault="009D1A2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90,00</w:t>
            </w:r>
          </w:p>
        </w:tc>
      </w:tr>
      <w:tr w:rsidR="009D1A26" w14:paraId="3899B339" w14:textId="77777777" w:rsidTr="00E47FC3">
        <w:tc>
          <w:tcPr>
            <w:tcW w:w="993" w:type="dxa"/>
          </w:tcPr>
          <w:p w14:paraId="0BEFE618" w14:textId="59D7063F" w:rsidR="009D1A26" w:rsidRDefault="009D1A2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284</w:t>
            </w:r>
          </w:p>
        </w:tc>
        <w:tc>
          <w:tcPr>
            <w:tcW w:w="7938" w:type="dxa"/>
          </w:tcPr>
          <w:p w14:paraId="0D5ACFDC" w14:textId="3E5D3651" w:rsidR="009D1A26" w:rsidRDefault="009D1A26"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Koppchen, Porzellan, Schwertermeissen, 18. / 19.Jh.</w:t>
            </w:r>
          </w:p>
        </w:tc>
        <w:tc>
          <w:tcPr>
            <w:tcW w:w="1282" w:type="dxa"/>
            <w:gridSpan w:val="2"/>
          </w:tcPr>
          <w:p w14:paraId="6FE4D3AE" w14:textId="512F98D9" w:rsidR="009D1A26" w:rsidRDefault="009D1A2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w:t>
            </w:r>
          </w:p>
        </w:tc>
      </w:tr>
      <w:tr w:rsidR="009D1A26" w14:paraId="689EBA3D" w14:textId="77777777" w:rsidTr="00E47FC3">
        <w:tc>
          <w:tcPr>
            <w:tcW w:w="993" w:type="dxa"/>
          </w:tcPr>
          <w:p w14:paraId="1542F176" w14:textId="69FD2628" w:rsidR="009D1A26" w:rsidRDefault="009D1A2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285</w:t>
            </w:r>
          </w:p>
        </w:tc>
        <w:tc>
          <w:tcPr>
            <w:tcW w:w="7938" w:type="dxa"/>
          </w:tcPr>
          <w:p w14:paraId="4435FACF" w14:textId="0D7AC991" w:rsidR="009D1A26" w:rsidRDefault="009D1A26"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Dessertteller, Porzellan, Schwertermeissen, 18.Jh.</w:t>
            </w:r>
          </w:p>
        </w:tc>
        <w:tc>
          <w:tcPr>
            <w:tcW w:w="1282" w:type="dxa"/>
            <w:gridSpan w:val="2"/>
          </w:tcPr>
          <w:p w14:paraId="65E3A0DA" w14:textId="45E9F6E6" w:rsidR="009D1A26" w:rsidRDefault="009D1A2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9D1A26" w14:paraId="3AF6974E" w14:textId="77777777" w:rsidTr="00E47FC3">
        <w:tc>
          <w:tcPr>
            <w:tcW w:w="993" w:type="dxa"/>
          </w:tcPr>
          <w:p w14:paraId="210CA81D" w14:textId="39D501E7" w:rsidR="009D1A26" w:rsidRDefault="009D1A2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286</w:t>
            </w:r>
          </w:p>
        </w:tc>
        <w:tc>
          <w:tcPr>
            <w:tcW w:w="7938" w:type="dxa"/>
          </w:tcPr>
          <w:p w14:paraId="7D9A301B" w14:textId="7BF5DC96" w:rsidR="009D1A26" w:rsidRDefault="00576AE6"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Figur, Porzellan, Rudolstadt. Napoleon zu Pferd.</w:t>
            </w:r>
          </w:p>
        </w:tc>
        <w:tc>
          <w:tcPr>
            <w:tcW w:w="1282" w:type="dxa"/>
            <w:gridSpan w:val="2"/>
          </w:tcPr>
          <w:p w14:paraId="1F347844" w14:textId="62A15D5B" w:rsidR="009D1A26" w:rsidRDefault="00576AE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100,00</w:t>
            </w:r>
          </w:p>
        </w:tc>
      </w:tr>
      <w:tr w:rsidR="00576AE6" w14:paraId="4857D0B6" w14:textId="77777777" w:rsidTr="00E47FC3">
        <w:tc>
          <w:tcPr>
            <w:tcW w:w="993" w:type="dxa"/>
          </w:tcPr>
          <w:p w14:paraId="1B89E4AC" w14:textId="48D2A6B6" w:rsidR="00576AE6" w:rsidRDefault="00576AE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287</w:t>
            </w:r>
          </w:p>
        </w:tc>
        <w:tc>
          <w:tcPr>
            <w:tcW w:w="7938" w:type="dxa"/>
          </w:tcPr>
          <w:p w14:paraId="141653A8" w14:textId="2FD92F5B" w:rsidR="00576AE6" w:rsidRDefault="00576AE6"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Figur, Porzellan, Rosenthal. „Bamberger Reiter“</w:t>
            </w:r>
            <w:r w:rsidR="008762D0">
              <w:rPr>
                <w:rFonts w:eastAsia="Calibri" w:cs="Arial"/>
                <w:kern w:val="0"/>
                <w:sz w:val="22"/>
                <w:lang w:eastAsia="de-DE"/>
                <w14:ligatures w14:val="none"/>
              </w:rPr>
              <w:t>.</w:t>
            </w:r>
          </w:p>
        </w:tc>
        <w:tc>
          <w:tcPr>
            <w:tcW w:w="1282" w:type="dxa"/>
            <w:gridSpan w:val="2"/>
          </w:tcPr>
          <w:p w14:paraId="37941E36" w14:textId="43EA6E94" w:rsidR="00576AE6" w:rsidRDefault="00576AE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576AE6" w14:paraId="6E3D9E1B" w14:textId="77777777" w:rsidTr="00E47FC3">
        <w:tc>
          <w:tcPr>
            <w:tcW w:w="993" w:type="dxa"/>
          </w:tcPr>
          <w:p w14:paraId="42C6DFE3" w14:textId="02EEA42F" w:rsidR="00576AE6" w:rsidRDefault="00576AE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288</w:t>
            </w:r>
          </w:p>
        </w:tc>
        <w:tc>
          <w:tcPr>
            <w:tcW w:w="7938" w:type="dxa"/>
          </w:tcPr>
          <w:p w14:paraId="6287D2EA" w14:textId="22199DDB" w:rsidR="00576AE6" w:rsidRDefault="00576AE6"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Figur, Porzellan, Rudolstadt</w:t>
            </w:r>
            <w:r w:rsidR="009E0A05">
              <w:rPr>
                <w:rFonts w:eastAsia="Calibri" w:cs="Arial"/>
                <w:kern w:val="0"/>
                <w:sz w:val="22"/>
                <w:lang w:eastAsia="de-DE"/>
                <w14:ligatures w14:val="none"/>
              </w:rPr>
              <w:t>. Exotischer Vogel auf Baumstumpf, naturalistisch bemalt.</w:t>
            </w:r>
          </w:p>
        </w:tc>
        <w:tc>
          <w:tcPr>
            <w:tcW w:w="1282" w:type="dxa"/>
            <w:gridSpan w:val="2"/>
          </w:tcPr>
          <w:p w14:paraId="0FB357D7" w14:textId="32EF310D" w:rsidR="00576AE6" w:rsidRDefault="009E0A05"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9E0A05" w14:paraId="32114C4E" w14:textId="77777777" w:rsidTr="00E47FC3">
        <w:tc>
          <w:tcPr>
            <w:tcW w:w="993" w:type="dxa"/>
          </w:tcPr>
          <w:p w14:paraId="4E160DF5" w14:textId="79A0B261" w:rsidR="009E0A05" w:rsidRDefault="009E0A0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289</w:t>
            </w:r>
          </w:p>
        </w:tc>
        <w:tc>
          <w:tcPr>
            <w:tcW w:w="7938" w:type="dxa"/>
          </w:tcPr>
          <w:p w14:paraId="3F223E4E" w14:textId="0EDF6E7B" w:rsidR="009E0A05" w:rsidRDefault="009E0A05"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Ein Paar Empire Kerzenständer. Holz, geschnitzt und gefasst. Höhen 31 cm.</w:t>
            </w:r>
          </w:p>
        </w:tc>
        <w:tc>
          <w:tcPr>
            <w:tcW w:w="1282" w:type="dxa"/>
            <w:gridSpan w:val="2"/>
          </w:tcPr>
          <w:p w14:paraId="1FBD090F" w14:textId="1E330A44" w:rsidR="009E0A05" w:rsidRDefault="009E0A05"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180,00</w:t>
            </w:r>
          </w:p>
        </w:tc>
      </w:tr>
      <w:tr w:rsidR="009E0A05" w14:paraId="150D3518" w14:textId="77777777" w:rsidTr="00E47FC3">
        <w:tc>
          <w:tcPr>
            <w:tcW w:w="993" w:type="dxa"/>
          </w:tcPr>
          <w:p w14:paraId="1DACEC9A" w14:textId="1D948C1F" w:rsidR="009E0A05" w:rsidRDefault="009E0A0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290</w:t>
            </w:r>
          </w:p>
        </w:tc>
        <w:tc>
          <w:tcPr>
            <w:tcW w:w="7938" w:type="dxa"/>
          </w:tcPr>
          <w:p w14:paraId="0DFD9E8C" w14:textId="186C7412" w:rsidR="009E0A05" w:rsidRDefault="009E0A05"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Spiegel, Rokoko Stil. Holz, geschnitzt, vergoldet.</w:t>
            </w:r>
          </w:p>
        </w:tc>
        <w:tc>
          <w:tcPr>
            <w:tcW w:w="1282" w:type="dxa"/>
            <w:gridSpan w:val="2"/>
          </w:tcPr>
          <w:p w14:paraId="55B82917" w14:textId="322C872B" w:rsidR="009E0A05" w:rsidRDefault="009E0A05"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150,00</w:t>
            </w:r>
          </w:p>
        </w:tc>
      </w:tr>
      <w:tr w:rsidR="009E0A05" w14:paraId="3089B69A" w14:textId="77777777" w:rsidTr="00E47FC3">
        <w:tc>
          <w:tcPr>
            <w:tcW w:w="993" w:type="dxa"/>
          </w:tcPr>
          <w:p w14:paraId="74B99458" w14:textId="1AF69235" w:rsidR="009E0A05" w:rsidRDefault="009E0A0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291</w:t>
            </w:r>
          </w:p>
        </w:tc>
        <w:tc>
          <w:tcPr>
            <w:tcW w:w="7938" w:type="dxa"/>
          </w:tcPr>
          <w:p w14:paraId="0E7CE9AF" w14:textId="15B3FBF0" w:rsidR="009E0A05" w:rsidRDefault="00746154"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Figur, Porzellan, Rosenthal, Modellnr. 1864, Entwurf W.Fritsch. „Gesang der Nacht“, der Tänzer Harald Kreutzberg.</w:t>
            </w:r>
          </w:p>
        </w:tc>
        <w:tc>
          <w:tcPr>
            <w:tcW w:w="1282" w:type="dxa"/>
            <w:gridSpan w:val="2"/>
          </w:tcPr>
          <w:p w14:paraId="691D9FD6" w14:textId="0A453586" w:rsidR="009E0A05" w:rsidRDefault="00746154"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746154" w14:paraId="58F2CAA7" w14:textId="77777777" w:rsidTr="00E47FC3">
        <w:tc>
          <w:tcPr>
            <w:tcW w:w="993" w:type="dxa"/>
          </w:tcPr>
          <w:p w14:paraId="23EB801D" w14:textId="245F1C2A" w:rsidR="00746154" w:rsidRDefault="0074615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lastRenderedPageBreak/>
              <w:t>292</w:t>
            </w:r>
          </w:p>
        </w:tc>
        <w:tc>
          <w:tcPr>
            <w:tcW w:w="7938" w:type="dxa"/>
          </w:tcPr>
          <w:p w14:paraId="1C9E8FD6" w14:textId="276554EB" w:rsidR="00746154" w:rsidRDefault="00746154"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Bronzeplastik, Jugendstil, Frankreich. Unl.sign. Tänzerin. 45 cm.</w:t>
            </w:r>
          </w:p>
        </w:tc>
        <w:tc>
          <w:tcPr>
            <w:tcW w:w="1282" w:type="dxa"/>
            <w:gridSpan w:val="2"/>
          </w:tcPr>
          <w:p w14:paraId="0A00BA2B" w14:textId="3CC04D71" w:rsidR="00746154" w:rsidRDefault="00746154"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746154" w14:paraId="33686E8A" w14:textId="77777777" w:rsidTr="00E47FC3">
        <w:tc>
          <w:tcPr>
            <w:tcW w:w="993" w:type="dxa"/>
          </w:tcPr>
          <w:p w14:paraId="769EA053" w14:textId="6BC9D60E" w:rsidR="00746154" w:rsidRDefault="00746154"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293</w:t>
            </w:r>
          </w:p>
        </w:tc>
        <w:tc>
          <w:tcPr>
            <w:tcW w:w="7938" w:type="dxa"/>
          </w:tcPr>
          <w:p w14:paraId="3E7990CE" w14:textId="423329A3" w:rsidR="00746154" w:rsidRDefault="00FC30F6"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Branntweinflasche, Glas, Schlesien (?), 18.Jh. Rundum prächtig floral geschliffen. Zinnmontierung. 23 cm.</w:t>
            </w:r>
          </w:p>
        </w:tc>
        <w:tc>
          <w:tcPr>
            <w:tcW w:w="1282" w:type="dxa"/>
            <w:gridSpan w:val="2"/>
          </w:tcPr>
          <w:p w14:paraId="58B50407" w14:textId="3AC9A96D" w:rsidR="00746154" w:rsidRDefault="00FC30F6"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FC30F6" w14:paraId="471C5FFE" w14:textId="77777777" w:rsidTr="00E47FC3">
        <w:tc>
          <w:tcPr>
            <w:tcW w:w="993" w:type="dxa"/>
          </w:tcPr>
          <w:p w14:paraId="645BBFBC" w14:textId="7BF77C41" w:rsidR="00FC30F6" w:rsidRDefault="00FC30F6"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29</w:t>
            </w:r>
            <w:r w:rsidR="00723928">
              <w:rPr>
                <w:rFonts w:eastAsia="Calibri" w:cs="Arial"/>
                <w:kern w:val="0"/>
                <w:sz w:val="22"/>
                <w:lang w:eastAsia="de-DE"/>
                <w14:ligatures w14:val="none"/>
              </w:rPr>
              <w:t>4</w:t>
            </w:r>
          </w:p>
        </w:tc>
        <w:tc>
          <w:tcPr>
            <w:tcW w:w="7938" w:type="dxa"/>
          </w:tcPr>
          <w:p w14:paraId="2ED77F51" w14:textId="3970401E" w:rsidR="00FC30F6" w:rsidRDefault="0044585D"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Platte, Porzellan, Frankreich. Polychrom bemalt mit Geschlechterwappen. </w:t>
            </w:r>
            <w:r>
              <w:rPr>
                <w:rFonts w:eastAsia="Calibri" w:cs="Arial"/>
                <w:kern w:val="0"/>
                <w:sz w:val="22"/>
                <w:lang w:eastAsia="de-DE"/>
                <w14:ligatures w14:val="none"/>
              </w:rPr>
              <w:br/>
              <w:t>Ø 34 cm.</w:t>
            </w:r>
          </w:p>
        </w:tc>
        <w:tc>
          <w:tcPr>
            <w:tcW w:w="1282" w:type="dxa"/>
            <w:gridSpan w:val="2"/>
          </w:tcPr>
          <w:p w14:paraId="1C3C0F1C" w14:textId="432DE824" w:rsidR="00FC30F6" w:rsidRDefault="00723928"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90,00</w:t>
            </w:r>
          </w:p>
        </w:tc>
      </w:tr>
      <w:tr w:rsidR="00723928" w14:paraId="04B15334" w14:textId="77777777" w:rsidTr="00E47FC3">
        <w:tc>
          <w:tcPr>
            <w:tcW w:w="993" w:type="dxa"/>
          </w:tcPr>
          <w:p w14:paraId="4D52CE77" w14:textId="6136D5CF" w:rsidR="00723928" w:rsidRDefault="00723928"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295</w:t>
            </w:r>
          </w:p>
        </w:tc>
        <w:tc>
          <w:tcPr>
            <w:tcW w:w="7938" w:type="dxa"/>
          </w:tcPr>
          <w:p w14:paraId="7CC79361" w14:textId="372ED689" w:rsidR="00723928" w:rsidRDefault="00723928"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Sektkühler, Jugendstil, Metall versilbert. Ed.Rau München.</w:t>
            </w:r>
          </w:p>
        </w:tc>
        <w:tc>
          <w:tcPr>
            <w:tcW w:w="1282" w:type="dxa"/>
            <w:gridSpan w:val="2"/>
          </w:tcPr>
          <w:p w14:paraId="0F6DDC83" w14:textId="4232845A" w:rsidR="00723928" w:rsidRDefault="00723928"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80,00</w:t>
            </w:r>
          </w:p>
        </w:tc>
      </w:tr>
      <w:tr w:rsidR="00723928" w14:paraId="2C769D4E" w14:textId="77777777" w:rsidTr="00E47FC3">
        <w:tc>
          <w:tcPr>
            <w:tcW w:w="993" w:type="dxa"/>
          </w:tcPr>
          <w:p w14:paraId="59CBB508" w14:textId="388EA3FC" w:rsidR="00723928" w:rsidRDefault="00723928"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296</w:t>
            </w:r>
          </w:p>
        </w:tc>
        <w:tc>
          <w:tcPr>
            <w:tcW w:w="7938" w:type="dxa"/>
          </w:tcPr>
          <w:p w14:paraId="76ECD1A3" w14:textId="1DA151C6" w:rsidR="00723928" w:rsidRDefault="00723928"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Wellen-Barockkommode, Franken, 18.Jh. Eiche. Vierschübig. Höhe 86 cm, Breite 119 cm.</w:t>
            </w:r>
          </w:p>
        </w:tc>
        <w:tc>
          <w:tcPr>
            <w:tcW w:w="1282" w:type="dxa"/>
            <w:gridSpan w:val="2"/>
          </w:tcPr>
          <w:p w14:paraId="76336355" w14:textId="1AA4D6CF" w:rsidR="00723928" w:rsidRDefault="00723928"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723928" w14:paraId="49AAC299" w14:textId="77777777" w:rsidTr="00E47FC3">
        <w:tc>
          <w:tcPr>
            <w:tcW w:w="993" w:type="dxa"/>
          </w:tcPr>
          <w:p w14:paraId="792358B3" w14:textId="22709D4F" w:rsidR="00723928" w:rsidRDefault="00723928"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297</w:t>
            </w:r>
          </w:p>
        </w:tc>
        <w:tc>
          <w:tcPr>
            <w:tcW w:w="7938" w:type="dxa"/>
          </w:tcPr>
          <w:p w14:paraId="5C0ECA2E" w14:textId="542309B7" w:rsidR="00723928" w:rsidRDefault="009D6A15"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Biedermeier Eckschränkchen. Kirschbaum, furniert. Höhe 93 cm, Schenkel-länge 45 cm.</w:t>
            </w:r>
          </w:p>
        </w:tc>
        <w:tc>
          <w:tcPr>
            <w:tcW w:w="1282" w:type="dxa"/>
            <w:gridSpan w:val="2"/>
          </w:tcPr>
          <w:p w14:paraId="3E6F29FE" w14:textId="69DFD625" w:rsidR="00723928" w:rsidRDefault="009D6A15"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250,00</w:t>
            </w:r>
          </w:p>
        </w:tc>
      </w:tr>
      <w:tr w:rsidR="009D6A15" w14:paraId="1F8DD2F8" w14:textId="77777777" w:rsidTr="00E47FC3">
        <w:tc>
          <w:tcPr>
            <w:tcW w:w="993" w:type="dxa"/>
          </w:tcPr>
          <w:p w14:paraId="3D2C1972" w14:textId="58D295C9" w:rsidR="009D6A15" w:rsidRDefault="009D6A1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298</w:t>
            </w:r>
          </w:p>
        </w:tc>
        <w:tc>
          <w:tcPr>
            <w:tcW w:w="7938" w:type="dxa"/>
          </w:tcPr>
          <w:p w14:paraId="5FD8FD5C" w14:textId="4A341676" w:rsidR="009D6A15" w:rsidRDefault="009D6A15"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Schränkchen, 2.Rokoko, 19.Jh. Nussbaum, furniert, mit Messingbeschlägen. Höhe 100 cm, Breite 55 cm.</w:t>
            </w:r>
          </w:p>
        </w:tc>
        <w:tc>
          <w:tcPr>
            <w:tcW w:w="1282" w:type="dxa"/>
            <w:gridSpan w:val="2"/>
          </w:tcPr>
          <w:p w14:paraId="227C8F2F" w14:textId="30D50B10" w:rsidR="009D6A15" w:rsidRDefault="009D6A15"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9D6A15" w14:paraId="2D0729C3" w14:textId="77777777" w:rsidTr="00E47FC3">
        <w:tc>
          <w:tcPr>
            <w:tcW w:w="993" w:type="dxa"/>
          </w:tcPr>
          <w:p w14:paraId="78C23C3B" w14:textId="6DD46C9A" w:rsidR="009D6A15" w:rsidRDefault="009D6A15"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299</w:t>
            </w:r>
          </w:p>
        </w:tc>
        <w:tc>
          <w:tcPr>
            <w:tcW w:w="7938" w:type="dxa"/>
          </w:tcPr>
          <w:p w14:paraId="4E8DA9C8" w14:textId="2150257A" w:rsidR="009D6A15" w:rsidRDefault="009D6A15"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6 elegante, zierliche Biedermeier Stühle. Nussbaum, in perfektem Zustand. Sitzhöhe 53 cm.</w:t>
            </w:r>
          </w:p>
        </w:tc>
        <w:tc>
          <w:tcPr>
            <w:tcW w:w="1282" w:type="dxa"/>
            <w:gridSpan w:val="2"/>
          </w:tcPr>
          <w:p w14:paraId="2BB72B5C" w14:textId="61323104" w:rsidR="009D6A15" w:rsidRDefault="00A5022A"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500,00</w:t>
            </w:r>
          </w:p>
        </w:tc>
      </w:tr>
      <w:tr w:rsidR="00A5022A" w14:paraId="1A8C7617" w14:textId="77777777" w:rsidTr="00E47FC3">
        <w:tc>
          <w:tcPr>
            <w:tcW w:w="993" w:type="dxa"/>
          </w:tcPr>
          <w:p w14:paraId="1EF35C71" w14:textId="5CCE72F0" w:rsidR="00A5022A" w:rsidRDefault="00A5022A"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w:t>
            </w:r>
          </w:p>
        </w:tc>
        <w:tc>
          <w:tcPr>
            <w:tcW w:w="7938" w:type="dxa"/>
          </w:tcPr>
          <w:p w14:paraId="792E1AD0" w14:textId="2E8C3347" w:rsidR="00A5022A" w:rsidRDefault="00A5022A"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Biedermeier Tisch. Nussbaum, teils ebonisiert. Achtkantiger Balusterfuß auf achtkantigem Stand. Ø 100 cm, Höhe 76 cm.</w:t>
            </w:r>
          </w:p>
        </w:tc>
        <w:tc>
          <w:tcPr>
            <w:tcW w:w="1282" w:type="dxa"/>
            <w:gridSpan w:val="2"/>
          </w:tcPr>
          <w:p w14:paraId="78C78D81" w14:textId="66DC7BA3" w:rsidR="00A5022A" w:rsidRDefault="00A5022A"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9D2C4F" w14:paraId="2542F8E6" w14:textId="77777777" w:rsidTr="00E47FC3">
        <w:tc>
          <w:tcPr>
            <w:tcW w:w="993" w:type="dxa"/>
          </w:tcPr>
          <w:p w14:paraId="6EFD8F59" w14:textId="0FEBAD62" w:rsidR="009D2C4F" w:rsidRDefault="009D2C4F"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301</w:t>
            </w:r>
          </w:p>
        </w:tc>
        <w:tc>
          <w:tcPr>
            <w:tcW w:w="7938" w:type="dxa"/>
          </w:tcPr>
          <w:p w14:paraId="10714EB5" w14:textId="5470CF86" w:rsidR="009D2C4F" w:rsidRDefault="009D2C4F"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Ohrenbackensessel, 18.Jh. Eiche, geschnitzt. Neu bezogen.</w:t>
            </w:r>
          </w:p>
        </w:tc>
        <w:tc>
          <w:tcPr>
            <w:tcW w:w="1282" w:type="dxa"/>
            <w:gridSpan w:val="2"/>
          </w:tcPr>
          <w:p w14:paraId="65E53584" w14:textId="7047E87D" w:rsidR="009D2C4F" w:rsidRDefault="009D2C4F"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300,00</w:t>
            </w:r>
          </w:p>
        </w:tc>
      </w:tr>
      <w:tr w:rsidR="009D2C4F" w14:paraId="1C423212" w14:textId="77777777" w:rsidTr="00E47FC3">
        <w:tc>
          <w:tcPr>
            <w:tcW w:w="993" w:type="dxa"/>
          </w:tcPr>
          <w:p w14:paraId="2E185F90" w14:textId="7ECF12D0" w:rsidR="009D2C4F" w:rsidRDefault="009D2C4F"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302</w:t>
            </w:r>
          </w:p>
        </w:tc>
        <w:tc>
          <w:tcPr>
            <w:tcW w:w="7938" w:type="dxa"/>
          </w:tcPr>
          <w:p w14:paraId="7816D414" w14:textId="55E843F4" w:rsidR="009D2C4F" w:rsidRDefault="009D2C4F"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Lutherstuhl, 19.Jh. Holz, geschnitzt. Sitzfläche Leder.</w:t>
            </w:r>
          </w:p>
        </w:tc>
        <w:tc>
          <w:tcPr>
            <w:tcW w:w="1282" w:type="dxa"/>
            <w:gridSpan w:val="2"/>
          </w:tcPr>
          <w:p w14:paraId="1ED2E905" w14:textId="79C771A0" w:rsidR="009D2C4F" w:rsidRDefault="009D2C4F"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200,00</w:t>
            </w:r>
          </w:p>
        </w:tc>
      </w:tr>
      <w:tr w:rsidR="009D2C4F" w14:paraId="479E2123" w14:textId="77777777" w:rsidTr="00E47FC3">
        <w:tc>
          <w:tcPr>
            <w:tcW w:w="993" w:type="dxa"/>
          </w:tcPr>
          <w:p w14:paraId="5B9653BC" w14:textId="101DB23C" w:rsidR="009D2C4F" w:rsidRDefault="009D2C4F" w:rsidP="00E47FC3">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303</w:t>
            </w:r>
          </w:p>
        </w:tc>
        <w:tc>
          <w:tcPr>
            <w:tcW w:w="7938" w:type="dxa"/>
          </w:tcPr>
          <w:p w14:paraId="31173215" w14:textId="749853F0" w:rsidR="009D2C4F" w:rsidRDefault="009D2C4F" w:rsidP="00D87D87">
            <w:pPr>
              <w:spacing w:before="160" w:after="80"/>
              <w:rPr>
                <w:rFonts w:eastAsia="Calibri" w:cs="Arial"/>
                <w:kern w:val="0"/>
                <w:sz w:val="22"/>
                <w:lang w:eastAsia="de-DE"/>
                <w14:ligatures w14:val="none"/>
              </w:rPr>
            </w:pPr>
            <w:r>
              <w:rPr>
                <w:rFonts w:eastAsia="Calibri" w:cs="Arial"/>
                <w:kern w:val="0"/>
                <w:sz w:val="22"/>
                <w:lang w:eastAsia="de-DE"/>
                <w14:ligatures w14:val="none"/>
              </w:rPr>
              <w:t>Ein Paar musizierende Engel. Holz, geschnitzt und gefasst. Höhen um 50 cm.</w:t>
            </w:r>
          </w:p>
        </w:tc>
        <w:tc>
          <w:tcPr>
            <w:tcW w:w="1282" w:type="dxa"/>
            <w:gridSpan w:val="2"/>
          </w:tcPr>
          <w:p w14:paraId="61E920D9" w14:textId="3D4FAE98" w:rsidR="009D2C4F" w:rsidRDefault="009D2C4F" w:rsidP="0092670B">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400,00</w:t>
            </w:r>
          </w:p>
        </w:tc>
      </w:tr>
      <w:tr w:rsidR="00DC00C1" w14:paraId="411E0867" w14:textId="77777777" w:rsidTr="00E47FC3">
        <w:tc>
          <w:tcPr>
            <w:tcW w:w="993" w:type="dxa"/>
          </w:tcPr>
          <w:p w14:paraId="33F5709F" w14:textId="77777777" w:rsidR="00DC00C1" w:rsidRDefault="00DC00C1" w:rsidP="00E47FC3">
            <w:pPr>
              <w:spacing w:before="160" w:after="80"/>
              <w:jc w:val="center"/>
              <w:rPr>
                <w:rFonts w:eastAsia="Calibri" w:cs="Arial"/>
                <w:kern w:val="0"/>
                <w:sz w:val="22"/>
                <w:lang w:eastAsia="de-DE"/>
                <w14:ligatures w14:val="none"/>
              </w:rPr>
            </w:pPr>
          </w:p>
        </w:tc>
        <w:tc>
          <w:tcPr>
            <w:tcW w:w="7938" w:type="dxa"/>
          </w:tcPr>
          <w:p w14:paraId="69EE64B7" w14:textId="77777777" w:rsidR="00DC00C1" w:rsidRDefault="00DC00C1" w:rsidP="00D87D87">
            <w:pPr>
              <w:spacing w:before="160" w:after="80"/>
              <w:rPr>
                <w:rFonts w:eastAsia="Calibri" w:cs="Arial"/>
                <w:kern w:val="0"/>
                <w:sz w:val="22"/>
                <w:lang w:eastAsia="de-DE"/>
                <w14:ligatures w14:val="none"/>
              </w:rPr>
            </w:pPr>
          </w:p>
        </w:tc>
        <w:tc>
          <w:tcPr>
            <w:tcW w:w="1282" w:type="dxa"/>
            <w:gridSpan w:val="2"/>
          </w:tcPr>
          <w:p w14:paraId="799AC254" w14:textId="77777777" w:rsidR="00DC00C1" w:rsidRDefault="00DC00C1" w:rsidP="0092670B">
            <w:pPr>
              <w:spacing w:before="160" w:after="80"/>
              <w:jc w:val="center"/>
              <w:rPr>
                <w:rFonts w:eastAsia="Calibri" w:cs="Arial"/>
                <w:kern w:val="0"/>
                <w:sz w:val="22"/>
                <w:lang w:eastAsia="de-DE"/>
                <w14:ligatures w14:val="none"/>
              </w:rPr>
            </w:pPr>
          </w:p>
        </w:tc>
      </w:tr>
      <w:tr w:rsidR="002B7C65" w14:paraId="40C45A2F" w14:textId="77777777" w:rsidTr="002B7C65">
        <w:trPr>
          <w:gridAfter w:val="1"/>
          <w:wAfter w:w="6" w:type="dxa"/>
        </w:trPr>
        <w:tc>
          <w:tcPr>
            <w:tcW w:w="10207" w:type="dxa"/>
            <w:gridSpan w:val="3"/>
          </w:tcPr>
          <w:p w14:paraId="6B318CBB" w14:textId="65F81B25" w:rsidR="002B7C65" w:rsidRPr="002B7C65" w:rsidRDefault="002B7C65" w:rsidP="00D87D87">
            <w:pPr>
              <w:spacing w:before="160" w:after="80"/>
              <w:rPr>
                <w:rFonts w:eastAsia="Calibri" w:cs="Arial"/>
                <w:b/>
                <w:bCs/>
                <w:kern w:val="0"/>
                <w:sz w:val="22"/>
                <w:lang w:eastAsia="de-DE"/>
                <w14:ligatures w14:val="none"/>
              </w:rPr>
            </w:pPr>
            <w:r>
              <w:rPr>
                <w:rFonts w:eastAsia="Calibri" w:cs="Arial"/>
                <w:b/>
                <w:bCs/>
                <w:kern w:val="0"/>
                <w:sz w:val="22"/>
                <w:lang w:eastAsia="de-DE"/>
                <w14:ligatures w14:val="none"/>
              </w:rPr>
              <w:t>Da das Manuskript für das gedruckte Exemplar dieser Liste am 21.7. beim Drucker sein muss</w:t>
            </w:r>
            <w:r w:rsidR="007573C1">
              <w:rPr>
                <w:rFonts w:eastAsia="Calibri" w:cs="Arial"/>
                <w:b/>
                <w:bCs/>
                <w:kern w:val="0"/>
                <w:sz w:val="22"/>
                <w:lang w:eastAsia="de-DE"/>
                <w14:ligatures w14:val="none"/>
              </w:rPr>
              <w:t>-</w:t>
            </w:r>
            <w:r>
              <w:rPr>
                <w:rFonts w:eastAsia="Calibri" w:cs="Arial"/>
                <w:b/>
                <w:bCs/>
                <w:kern w:val="0"/>
                <w:sz w:val="22"/>
                <w:lang w:eastAsia="de-DE"/>
                <w14:ligatures w14:val="none"/>
              </w:rPr>
              <w:t>te, blieb keine Zeit mehr (bis zu diesem Zeitpunkt haben wir für die Selektierung von Unver</w:t>
            </w:r>
            <w:r w:rsidR="007573C1">
              <w:rPr>
                <w:rFonts w:eastAsia="Calibri" w:cs="Arial"/>
                <w:b/>
                <w:bCs/>
                <w:kern w:val="0"/>
                <w:sz w:val="22"/>
                <w:lang w:eastAsia="de-DE"/>
                <w14:ligatures w14:val="none"/>
              </w:rPr>
              <w:t>-</w:t>
            </w:r>
            <w:r>
              <w:rPr>
                <w:rFonts w:eastAsia="Calibri" w:cs="Arial"/>
                <w:b/>
                <w:bCs/>
                <w:kern w:val="0"/>
                <w:sz w:val="22"/>
                <w:lang w:eastAsia="de-DE"/>
                <w14:ligatures w14:val="none"/>
              </w:rPr>
              <w:t>wertbarem, teilweise sehr alte Staubschichten entfernen, Dekoration der Räume und nicht zuletzt die Bewertung mit Aufrufpreisen etwa 250 Stunden aufgewandt).</w:t>
            </w:r>
            <w:r>
              <w:rPr>
                <w:rFonts w:eastAsia="Calibri" w:cs="Arial"/>
                <w:b/>
                <w:bCs/>
                <w:kern w:val="0"/>
                <w:sz w:val="22"/>
                <w:lang w:eastAsia="de-DE"/>
                <w14:ligatures w14:val="none"/>
              </w:rPr>
              <w:br/>
              <w:t>Ab der Treppe und im gesamten Obergeschoß, sowie dem Windfang, konnte daher keine Auf</w:t>
            </w:r>
            <w:r w:rsidR="007573C1">
              <w:rPr>
                <w:rFonts w:eastAsia="Calibri" w:cs="Arial"/>
                <w:b/>
                <w:bCs/>
                <w:kern w:val="0"/>
                <w:sz w:val="22"/>
                <w:lang w:eastAsia="de-DE"/>
                <w14:ligatures w14:val="none"/>
              </w:rPr>
              <w:t>-</w:t>
            </w:r>
            <w:r>
              <w:rPr>
                <w:rFonts w:eastAsia="Calibri" w:cs="Arial"/>
                <w:b/>
                <w:bCs/>
                <w:kern w:val="0"/>
                <w:sz w:val="22"/>
                <w:lang w:eastAsia="de-DE"/>
                <w14:ligatures w14:val="none"/>
              </w:rPr>
              <w:t xml:space="preserve">listung erfolgen. Insgesamt werden daher etwa 250 Positionen nur mit Aufrufpreisen versehen. Dabei handelt es sich um Miniaturen, Gemälde, religiöse Kunst, Barockmöbel, </w:t>
            </w:r>
            <w:r w:rsidR="007573C1">
              <w:rPr>
                <w:rFonts w:eastAsia="Calibri" w:cs="Arial"/>
                <w:b/>
                <w:bCs/>
                <w:kern w:val="0"/>
                <w:sz w:val="22"/>
                <w:lang w:eastAsia="de-DE"/>
                <w14:ligatures w14:val="none"/>
              </w:rPr>
              <w:t>Porzellan, Tep-piche und weitere Einrichtung.</w:t>
            </w:r>
            <w:r w:rsidR="005756C9">
              <w:rPr>
                <w:rFonts w:eastAsia="Calibri" w:cs="Arial"/>
                <w:b/>
                <w:bCs/>
                <w:kern w:val="0"/>
                <w:sz w:val="22"/>
                <w:lang w:eastAsia="de-DE"/>
                <w14:ligatures w14:val="none"/>
              </w:rPr>
              <w:br/>
              <w:t>Einen Eindruck davon geben die am Ende der Fotoserie angehängten Raumaufnahmen.</w:t>
            </w:r>
          </w:p>
        </w:tc>
      </w:tr>
    </w:tbl>
    <w:p w14:paraId="6602779D" w14:textId="11D14D9B" w:rsidR="00746154" w:rsidRDefault="00746154"/>
    <w:p w14:paraId="2E428E8A" w14:textId="5503B49F" w:rsidR="00E47FC3" w:rsidRDefault="00E47FC3" w:rsidP="00DC00C1">
      <w:pPr>
        <w:spacing w:line="259" w:lineRule="auto"/>
        <w:jc w:val="center"/>
        <w:rPr>
          <w:rFonts w:eastAsia="Times New Roman" w:cs="Arial"/>
          <w:b/>
          <w:kern w:val="0"/>
          <w:sz w:val="36"/>
          <w:lang w:eastAsia="de-DE"/>
          <w14:ligatures w14:val="none"/>
        </w:rPr>
      </w:pPr>
      <w:r>
        <w:rPr>
          <w:rFonts w:eastAsia="Times New Roman" w:cs="Arial"/>
          <w:b/>
          <w:kern w:val="0"/>
          <w:sz w:val="36"/>
          <w:lang w:eastAsia="de-DE"/>
          <w14:ligatures w14:val="none"/>
        </w:rPr>
        <w:t>Versteigerungsbedingungen</w:t>
      </w:r>
    </w:p>
    <w:p w14:paraId="4A6304B8" w14:textId="77777777" w:rsidR="00E47FC3" w:rsidRDefault="00E47FC3" w:rsidP="00E47FC3">
      <w:pPr>
        <w:spacing w:after="0"/>
        <w:rPr>
          <w:rFonts w:eastAsia="Times New Roman" w:cs="Arial"/>
          <w:b/>
          <w:kern w:val="0"/>
          <w:sz w:val="16"/>
          <w:szCs w:val="8"/>
          <w:lang w:eastAsia="de-DE"/>
          <w14:ligatures w14:val="none"/>
        </w:rPr>
      </w:pPr>
    </w:p>
    <w:p w14:paraId="53B8F6B6" w14:textId="77777777" w:rsidR="00E47FC3" w:rsidRDefault="00E47FC3" w:rsidP="00E47FC3">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Pr>
          <w:rFonts w:eastAsia="Times New Roman" w:cs="Arial"/>
          <w:kern w:val="0"/>
          <w:sz w:val="20"/>
          <w:lang w:eastAsia="de-DE"/>
          <w14:ligatures w14:val="none"/>
        </w:rPr>
        <w:t>Mit der persönlichen, schriftlichen oder fernmündlichen Teilnahme an der Auktion anerkennt der Bieter, von den nachfolgenden Versteigerungsbedingungen, sei es durch Aushang am Ort der Versteigerung oder auf andere Weise (z.B. Internet, Aushändigung derselben von dritter Seite) Kenntnis genommen zu haben und auch davon, dass diese im Falle der Zuschlagserteilung zur Grundlage des abgeschlossenen Vertrages werden.</w:t>
      </w:r>
    </w:p>
    <w:p w14:paraId="79DD8539" w14:textId="77777777" w:rsidR="00E47FC3" w:rsidRDefault="00E47FC3" w:rsidP="00E47FC3">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424CC522" w14:textId="77777777" w:rsidR="00E47FC3" w:rsidRDefault="00E47FC3" w:rsidP="00E47FC3">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Pr>
          <w:rFonts w:eastAsia="Times New Roman" w:cs="Arial"/>
          <w:kern w:val="0"/>
          <w:sz w:val="20"/>
          <w:lang w:eastAsia="de-DE"/>
          <w14:ligatures w14:val="none"/>
        </w:rPr>
        <w:t>Die Versteigerung durch das Auktionshaus Peter Bamberger erfolgt im Namen und für Rechnung des Auftraggebers. Namen und Anschrift sowie eventuelle weitere Kontaktdaten des Auftraggebers werden auf Anfrage dem Käufer bekanntgegeben, ebenso umgekehrt.</w:t>
      </w:r>
    </w:p>
    <w:p w14:paraId="163372B6" w14:textId="77777777" w:rsidR="00E47FC3" w:rsidRDefault="00E47FC3" w:rsidP="00E47FC3">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4EC45CEC" w14:textId="77777777" w:rsidR="00E47FC3" w:rsidRDefault="00E47FC3" w:rsidP="00E47FC3">
      <w:pPr>
        <w:numPr>
          <w:ilvl w:val="0"/>
          <w:numId w:val="1"/>
        </w:numPr>
        <w:tabs>
          <w:tab w:val="right" w:pos="6804"/>
          <w:tab w:val="right" w:pos="9072"/>
        </w:tabs>
        <w:spacing w:after="0" w:line="240" w:lineRule="auto"/>
        <w:jc w:val="both"/>
        <w:rPr>
          <w:rFonts w:eastAsia="Times New Roman" w:cs="Arial"/>
          <w:b/>
          <w:kern w:val="0"/>
          <w:sz w:val="20"/>
          <w:lang w:eastAsia="de-DE"/>
          <w14:ligatures w14:val="none"/>
        </w:rPr>
      </w:pPr>
      <w:r>
        <w:rPr>
          <w:rFonts w:eastAsia="Times New Roman" w:cs="Arial"/>
          <w:kern w:val="0"/>
          <w:sz w:val="20"/>
          <w:lang w:eastAsia="de-DE"/>
          <w14:ligatures w14:val="none"/>
        </w:rPr>
        <w:t xml:space="preserve">Der Zuschlagspreis ist der Nettopreis. </w:t>
      </w:r>
      <w:r>
        <w:rPr>
          <w:rFonts w:eastAsia="Times New Roman" w:cs="Arial"/>
          <w:b/>
          <w:kern w:val="0"/>
          <w:sz w:val="20"/>
          <w:lang w:eastAsia="de-DE"/>
          <w14:ligatures w14:val="none"/>
        </w:rPr>
        <w:t>Auf den Zuschlag wird ein Aufgeld in Höhe von 20% erhoben, in dem die gesetzliche Mehrwertsteuer in Höhe von derzeit 19% enthalten ist. Beispiel: Zuschlag € 100,00 zzgl. Aufgeld (inklusive 19% Mehrwertsteuer) = Endpreis € 120,00. Dieses Kaufgeld ist sofort nach erfolgtem Zuschlag in Euro bar zu entrichten. Keine Kartenzahlung.</w:t>
      </w:r>
    </w:p>
    <w:p w14:paraId="5E2DBB66" w14:textId="77777777" w:rsidR="00E47FC3" w:rsidRDefault="00E47FC3" w:rsidP="00E47FC3">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Pr>
          <w:rFonts w:eastAsia="Times New Roman" w:cs="Arial"/>
          <w:kern w:val="0"/>
          <w:sz w:val="20"/>
          <w:lang w:eastAsia="de-DE"/>
          <w14:ligatures w14:val="none"/>
        </w:rPr>
        <w:t>Der Zuschlag erfolgt, wenn nach 3-maligem Aufruf kein Übergebot abgegeben wird. Bei Meinungsverschiedenheiten erfolgt ein neuer Aufruf. Der Zuschlag verpflichtet zur Abnahme des ersteigerten Gegenstandes.</w:t>
      </w:r>
    </w:p>
    <w:p w14:paraId="1B7B26F3" w14:textId="77777777" w:rsidR="00E47FC3" w:rsidRDefault="00E47FC3" w:rsidP="00E47FC3">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Pr>
          <w:rFonts w:eastAsia="Times New Roman" w:cs="Arial"/>
          <w:kern w:val="0"/>
          <w:sz w:val="20"/>
          <w:lang w:eastAsia="de-DE"/>
          <w14:ligatures w14:val="none"/>
        </w:rPr>
        <w:br/>
        <w:t>Das Eigentum an einem ersteigerten Gegenstand geht erst mit dessen vollständiger Bezahlung auf den Käufer über. Die Gefahr des zufälligen Untergangs und der zufälligen Verschlechterung geht hingegen bereits mit dem Zuschlag auf den Käufer über. Vorbehaltszuschläge sind für den Bieter vier Wochen verbindlich, für den Versteigerer jedoch freibleibend.</w:t>
      </w:r>
    </w:p>
    <w:p w14:paraId="5E920B85" w14:textId="77777777" w:rsidR="00E47FC3" w:rsidRDefault="00E47FC3" w:rsidP="00E47FC3">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23D0E5F4" w14:textId="77777777" w:rsidR="00E47FC3" w:rsidRDefault="00E47FC3" w:rsidP="00E47FC3">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Pr>
          <w:rFonts w:eastAsia="Times New Roman" w:cs="Arial"/>
          <w:kern w:val="0"/>
          <w:sz w:val="20"/>
          <w:lang w:eastAsia="de-DE"/>
          <w14:ligatures w14:val="none"/>
        </w:rPr>
        <w:t>Sämtliche zur Versteigerung gelangenden Gegenstände können</w:t>
      </w:r>
      <w:r>
        <w:rPr>
          <w:rFonts w:eastAsia="Times New Roman" w:cs="Arial"/>
          <w:b/>
          <w:kern w:val="0"/>
          <w:sz w:val="20"/>
          <w:lang w:eastAsia="de-DE"/>
          <w14:ligatures w14:val="none"/>
        </w:rPr>
        <w:t xml:space="preserve"> vor</w:t>
      </w:r>
      <w:r>
        <w:rPr>
          <w:rFonts w:eastAsia="Times New Roman" w:cs="Arial"/>
          <w:kern w:val="0"/>
          <w:sz w:val="20"/>
          <w:lang w:eastAsia="de-DE"/>
          <w14:ligatures w14:val="none"/>
        </w:rPr>
        <w:t xml:space="preserve"> der Versteigerung mindestens zwei Stunden besichtigt und geprüft werden.</w:t>
      </w:r>
    </w:p>
    <w:p w14:paraId="2012860D" w14:textId="77777777" w:rsidR="00E47FC3" w:rsidRDefault="00E47FC3" w:rsidP="00E47FC3">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Pr>
          <w:rFonts w:eastAsia="Times New Roman" w:cs="Arial"/>
          <w:kern w:val="0"/>
          <w:sz w:val="20"/>
          <w:lang w:eastAsia="de-DE"/>
          <w14:ligatures w14:val="none"/>
        </w:rPr>
        <w:t>Der Versteigerer haftet daher nicht für Mängel sowie Zuschreibungen, soweit er die ihm obliegende Sorgfaltspflicht bei der Beschreibung der versteigerten Gegenstände erfüllt hat und eine Haftung aufgrund der Vorbesichtigung und Prüfung nach § 442 BGB (aufgrund Kenntnis) ohnehin ausgeschlossen ist.</w:t>
      </w:r>
      <w:r>
        <w:rPr>
          <w:rFonts w:eastAsia="Times New Roman" w:cs="Arial"/>
          <w:kern w:val="0"/>
          <w:sz w:val="20"/>
          <w:lang w:eastAsia="de-DE"/>
          <w14:ligatures w14:val="none"/>
        </w:rPr>
        <w:br/>
      </w:r>
      <w:r>
        <w:rPr>
          <w:rFonts w:eastAsia="Times New Roman" w:cs="Arial"/>
          <w:b/>
          <w:kern w:val="0"/>
          <w:sz w:val="20"/>
          <w:lang w:eastAsia="de-DE"/>
          <w14:ligatures w14:val="none"/>
        </w:rPr>
        <w:t xml:space="preserve">Die Gegenstände werden in dem Zustand versteigert, in dem Sie sich im Moment des Zuschlages befinden. </w:t>
      </w:r>
      <w:r>
        <w:rPr>
          <w:rFonts w:eastAsia="Times New Roman" w:cs="Arial"/>
          <w:kern w:val="0"/>
          <w:sz w:val="20"/>
          <w:lang w:eastAsia="de-DE"/>
          <w14:ligatures w14:val="none"/>
        </w:rPr>
        <w:t>Soweit die Versteigerung auf der Basis einer Versteigerungsliste erfolgt, stellt die Beschreibung der zur Versteigerung gelangenden Gegenstände keine zugesicherte Eigenschaft gemäß §§ 434 ff. BGB und keine Beschaffenheitsgarantie im Sinne von § 434 BGB dar. Der jeweilige Zustand der Auktionstücke, in erster Linie unbedeutende Beschädigungen bzw. Alterspuren, ist im reduzierten Schätzpreis bereits berücksichtigt. Spätere Beanstandungen, gleich welcher Art, können nicht berücksichtigt werden.</w:t>
      </w:r>
    </w:p>
    <w:p w14:paraId="01AD7459" w14:textId="77777777" w:rsidR="00E47FC3" w:rsidRDefault="00E47FC3" w:rsidP="00E47FC3">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Pr>
          <w:rFonts w:eastAsia="Times New Roman" w:cs="Arial"/>
          <w:kern w:val="0"/>
          <w:sz w:val="20"/>
          <w:lang w:eastAsia="de-DE"/>
          <w14:ligatures w14:val="none"/>
        </w:rPr>
        <w:t>Das Auktionshaus tritt jedoch sämtliche Ansprüche aufgrund begründeter Mängelrügen, welche ihm gegen den Einlieferer zustehen, hiermit an den Ersteher vorweg ab. Dieser nimmt die Abtretung an.</w:t>
      </w:r>
    </w:p>
    <w:p w14:paraId="765522B7" w14:textId="77777777" w:rsidR="00E47FC3" w:rsidRDefault="00E47FC3" w:rsidP="00E47FC3">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r>
        <w:rPr>
          <w:rFonts w:eastAsia="Times New Roman" w:cs="Arial"/>
          <w:kern w:val="0"/>
          <w:sz w:val="20"/>
          <w:lang w:eastAsia="de-DE"/>
          <w14:ligatures w14:val="none"/>
        </w:rPr>
        <w:br/>
      </w:r>
      <w:r>
        <w:rPr>
          <w:rFonts w:eastAsia="Times New Roman" w:cs="Arial"/>
          <w:b/>
          <w:kern w:val="0"/>
          <w:sz w:val="20"/>
          <w:lang w:eastAsia="de-DE"/>
          <w14:ligatures w14:val="none"/>
        </w:rPr>
        <w:t>Vom Haftungsausschluss für Gewährleistungsmängel bleiben Ansprüche aus einer Verletzung von Leben, Körper, Gesundheit, die auf einer fahrlässigen Pflichtverletzung des Auktionshauses oder einer vorsätzlichen oder fahrlässigen Pflichtverletzung eines gesetzlichen Vertreters oder Erfüllungsgehilfen des Auktionshauses ebenso unberührt wie alle Haftungsansprüche, die auf einem groben Pflichtverstoß, Arglist oder gar Vorsatz des Auktionshauses oder seines gesetzlichen Vertreters beruhen.</w:t>
      </w:r>
    </w:p>
    <w:p w14:paraId="3B21C304" w14:textId="77777777" w:rsidR="00E47FC3" w:rsidRDefault="00E47FC3" w:rsidP="00E47FC3">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p>
    <w:p w14:paraId="194336AA" w14:textId="77777777" w:rsidR="00E47FC3" w:rsidRDefault="00E47FC3" w:rsidP="00E47FC3">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Pr>
          <w:rFonts w:eastAsia="Times New Roman" w:cs="Arial"/>
          <w:kern w:val="0"/>
          <w:sz w:val="20"/>
          <w:lang w:eastAsia="de-DE"/>
          <w14:ligatures w14:val="none"/>
        </w:rPr>
        <w:t>Der Auktionator kann aus besonderen Gründen Personen von der Auktion ausschließen, insbesondere solche Personen, welche die Versteigerung oder die Besichtigung stören. Handel und Tausch sind während der Vorbesichtigung, der Versteigerung und dem Nachverkauf nicht zulässig.</w:t>
      </w:r>
      <w:r>
        <w:rPr>
          <w:rFonts w:eastAsia="Times New Roman" w:cs="Arial"/>
          <w:kern w:val="0"/>
          <w:sz w:val="20"/>
          <w:lang w:eastAsia="de-DE"/>
          <w14:ligatures w14:val="none"/>
        </w:rPr>
        <w:br/>
        <w:t>Bei Zuwiderhandlungen ist das Auktionshaus berechtigt, ein Hausverbot auszusprechen.</w:t>
      </w:r>
      <w:r>
        <w:rPr>
          <w:rFonts w:eastAsia="Times New Roman" w:cs="Arial"/>
          <w:kern w:val="0"/>
          <w:sz w:val="20"/>
          <w:lang w:eastAsia="de-DE"/>
          <w14:ligatures w14:val="none"/>
        </w:rPr>
        <w:br/>
      </w:r>
    </w:p>
    <w:p w14:paraId="4294D2CD" w14:textId="77777777" w:rsidR="00E47FC3" w:rsidRDefault="00E47FC3" w:rsidP="00E47FC3">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Pr>
          <w:rFonts w:eastAsia="Times New Roman" w:cs="Arial"/>
          <w:kern w:val="0"/>
          <w:sz w:val="20"/>
          <w:lang w:eastAsia="de-DE"/>
          <w14:ligatures w14:val="none"/>
        </w:rPr>
        <w:t>Die vorbenannten Versteigerungsbedingungen gelten sinngemäß auch für den freihändigen Nachverkauf.</w:t>
      </w:r>
    </w:p>
    <w:p w14:paraId="6267E168" w14:textId="77777777" w:rsidR="00E47FC3" w:rsidRDefault="00E47FC3" w:rsidP="00E47FC3">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463F31F1" w14:textId="77777777" w:rsidR="00E47FC3" w:rsidRDefault="00E47FC3" w:rsidP="00E47FC3">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Pr>
          <w:rFonts w:eastAsia="Times New Roman" w:cs="Arial"/>
          <w:kern w:val="0"/>
          <w:sz w:val="20"/>
          <w:lang w:eastAsia="de-DE"/>
          <w14:ligatures w14:val="none"/>
        </w:rPr>
        <w:t>Erfüllungsort und Gerichtsstand für Kaufleute (auch im Mahnverfahren) ist für beide Teile Nürnberg.</w:t>
      </w:r>
    </w:p>
    <w:p w14:paraId="016BB841" w14:textId="77777777" w:rsidR="00E47FC3" w:rsidRDefault="00E47FC3" w:rsidP="00E47FC3">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Pr>
          <w:rFonts w:eastAsia="Times New Roman" w:cs="Arial"/>
          <w:kern w:val="0"/>
          <w:sz w:val="20"/>
          <w:lang w:eastAsia="de-DE"/>
          <w14:ligatures w14:val="none"/>
        </w:rPr>
        <w:br/>
        <w:t xml:space="preserve">Signum: Auktionshaus Peter Bamberger e.K., eingetragen beim AG Nürnberg HRA 7190 </w:t>
      </w:r>
      <w:r>
        <w:rPr>
          <w:rFonts w:eastAsia="Times New Roman" w:cs="Arial"/>
          <w:kern w:val="0"/>
          <w:sz w:val="20"/>
          <w:lang w:eastAsia="de-DE"/>
          <w14:ligatures w14:val="none"/>
        </w:rPr>
        <w:br/>
        <w:t>USt. Identnummer: DE 1333 48 580</w:t>
      </w:r>
    </w:p>
    <w:p w14:paraId="1C8856F4" w14:textId="77777777" w:rsidR="00E47FC3" w:rsidRDefault="00000000" w:rsidP="00E47FC3">
      <w:pPr>
        <w:tabs>
          <w:tab w:val="left" w:pos="850"/>
          <w:tab w:val="left" w:pos="1417"/>
          <w:tab w:val="right" w:pos="6804"/>
          <w:tab w:val="right" w:pos="9072"/>
        </w:tabs>
        <w:spacing w:after="0" w:line="240" w:lineRule="auto"/>
        <w:jc w:val="center"/>
        <w:rPr>
          <w:rFonts w:eastAsia="Times New Roman" w:cs="Arial"/>
          <w:kern w:val="0"/>
          <w:sz w:val="20"/>
          <w:lang w:eastAsia="de-DE"/>
          <w14:ligatures w14:val="none"/>
        </w:rPr>
      </w:pPr>
      <w:r>
        <w:rPr>
          <w:rFonts w:eastAsia="Times New Roman" w:cs="Arial"/>
          <w:kern w:val="0"/>
          <w:sz w:val="20"/>
          <w:lang w:eastAsia="de-DE"/>
          <w14:ligatures w14:val="none"/>
        </w:rPr>
        <w:pict w14:anchorId="485CE178">
          <v:rect id="_x0000_i1025" style="width:470.3pt;height:1.5pt" o:hralign="center" o:hrstd="t" o:hr="t" fillcolor="#a0a0a0" stroked="f"/>
        </w:pict>
      </w:r>
    </w:p>
    <w:p w14:paraId="06D77C36" w14:textId="77777777" w:rsidR="00E47FC3" w:rsidRDefault="00E47FC3" w:rsidP="00E47FC3">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Pr>
          <w:rFonts w:eastAsia="Times New Roman" w:cs="Arial"/>
          <w:kern w:val="0"/>
          <w:sz w:val="20"/>
          <w:lang w:eastAsia="de-DE"/>
          <w14:ligatures w14:val="none"/>
        </w:rPr>
        <w:t>Liste und Fotos  ©  Auktionshaus Peter Bamberger Nürnberg</w:t>
      </w:r>
    </w:p>
    <w:sectPr w:rsidR="00E47FC3" w:rsidSect="00E47FC3">
      <w:pgSz w:w="11906" w:h="16838" w:code="9"/>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D56CA"/>
    <w:multiLevelType w:val="multilevel"/>
    <w:tmpl w:val="864ECEA2"/>
    <w:lvl w:ilvl="0">
      <w:start w:val="1"/>
      <w:numFmt w:val="decimal"/>
      <w:lvlText w:val="%1."/>
      <w:lvlJc w:val="left"/>
      <w:pPr>
        <w:tabs>
          <w:tab w:val="num" w:pos="850"/>
        </w:tabs>
        <w:ind w:left="850" w:hanging="850"/>
      </w:pPr>
      <w:rPr>
        <w:b w:val="0"/>
        <w:i w:val="0"/>
        <w:strike w:val="0"/>
        <w:dstrike w:val="0"/>
        <w:u w:val="none"/>
        <w:effect w:val="none"/>
      </w:rPr>
    </w:lvl>
    <w:lvl w:ilvl="1">
      <w:start w:val="1"/>
      <w:numFmt w:val="upperRoman"/>
      <w:lvlText w:val="%2."/>
      <w:lvlJc w:val="left"/>
      <w:pPr>
        <w:tabs>
          <w:tab w:val="num" w:pos="1701"/>
        </w:tabs>
        <w:ind w:left="1701" w:hanging="851"/>
      </w:pPr>
      <w:rPr>
        <w:b w:val="0"/>
        <w:i w:val="0"/>
        <w:strike w:val="0"/>
        <w:dstrike w:val="0"/>
        <w:u w:val="none"/>
        <w:effect w:val="none"/>
      </w:rPr>
    </w:lvl>
    <w:lvl w:ilvl="2">
      <w:start w:val="1"/>
      <w:numFmt w:val="lowerLetter"/>
      <w:lvlText w:val="%3)"/>
      <w:lvlJc w:val="left"/>
      <w:pPr>
        <w:tabs>
          <w:tab w:val="num" w:pos="2551"/>
        </w:tabs>
        <w:ind w:left="2551" w:hanging="850"/>
      </w:pPr>
      <w:rPr>
        <w:b w:val="0"/>
        <w:i w:val="0"/>
        <w:strike w:val="0"/>
        <w:dstrike w:val="0"/>
        <w:u w:val="none"/>
        <w:effect w:val="none"/>
      </w:rPr>
    </w:lvl>
    <w:lvl w:ilvl="3">
      <w:start w:val="27"/>
      <w:numFmt w:val="lowerLetter"/>
      <w:lvlText w:val="%4)"/>
      <w:lvlJc w:val="left"/>
      <w:pPr>
        <w:tabs>
          <w:tab w:val="num" w:pos="3402"/>
        </w:tabs>
        <w:ind w:left="3402" w:hanging="851"/>
      </w:pPr>
      <w:rPr>
        <w:b w:val="0"/>
        <w:i w:val="0"/>
        <w:strike w:val="0"/>
        <w:dstrike w:val="0"/>
        <w:u w:val="none"/>
        <w:effect w:val="none"/>
      </w:rPr>
    </w:lvl>
    <w:lvl w:ilvl="4">
      <w:start w:val="1"/>
      <w:numFmt w:val="upperLetter"/>
      <w:lvlText w:val="%5."/>
      <w:lvlJc w:val="left"/>
      <w:pPr>
        <w:tabs>
          <w:tab w:val="num" w:pos="4252"/>
        </w:tabs>
        <w:ind w:left="4252" w:hanging="850"/>
      </w:pPr>
      <w:rPr>
        <w:b w:val="0"/>
        <w:i w:val="0"/>
        <w:strike w:val="0"/>
        <w:dstrike w:val="0"/>
        <w:u w:val="none"/>
        <w:effect w:val="none"/>
      </w:rPr>
    </w:lvl>
    <w:lvl w:ilvl="5">
      <w:start w:val="1"/>
      <w:numFmt w:val="decimal"/>
      <w:lvlText w:val="%6."/>
      <w:lvlJc w:val="left"/>
      <w:pPr>
        <w:tabs>
          <w:tab w:val="num" w:pos="5102"/>
        </w:tabs>
        <w:ind w:left="5102" w:hanging="850"/>
      </w:pPr>
      <w:rPr>
        <w:b w:val="0"/>
        <w:i w:val="0"/>
        <w:strike w:val="0"/>
        <w:dstrike w:val="0"/>
        <w:u w:val="none"/>
        <w:effect w:val="none"/>
      </w:rPr>
    </w:lvl>
    <w:lvl w:ilvl="6">
      <w:start w:val="1"/>
      <w:numFmt w:val="upperRoman"/>
      <w:lvlText w:val="%7."/>
      <w:lvlJc w:val="left"/>
      <w:pPr>
        <w:tabs>
          <w:tab w:val="num" w:pos="5953"/>
        </w:tabs>
        <w:ind w:left="5953" w:hanging="851"/>
      </w:pPr>
      <w:rPr>
        <w:b w:val="0"/>
        <w:i w:val="0"/>
        <w:strike w:val="0"/>
        <w:dstrike w:val="0"/>
        <w:u w:val="none"/>
        <w:effect w:val="none"/>
      </w:rPr>
    </w:lvl>
    <w:lvl w:ilvl="7">
      <w:start w:val="1"/>
      <w:numFmt w:val="lowerLetter"/>
      <w:lvlText w:val="%8)"/>
      <w:lvlJc w:val="left"/>
      <w:pPr>
        <w:tabs>
          <w:tab w:val="num" w:pos="6803"/>
        </w:tabs>
        <w:ind w:left="6803" w:hanging="850"/>
      </w:pPr>
      <w:rPr>
        <w:b w:val="0"/>
        <w:i w:val="0"/>
        <w:strike w:val="0"/>
        <w:dstrike w:val="0"/>
        <w:u w:val="none"/>
        <w:effect w:val="none"/>
      </w:rPr>
    </w:lvl>
    <w:lvl w:ilvl="8">
      <w:start w:val="27"/>
      <w:numFmt w:val="lowerLetter"/>
      <w:lvlText w:val="%9)"/>
      <w:lvlJc w:val="left"/>
      <w:pPr>
        <w:tabs>
          <w:tab w:val="num" w:pos="7654"/>
        </w:tabs>
        <w:ind w:left="7654" w:hanging="851"/>
      </w:pPr>
      <w:rPr>
        <w:b w:val="0"/>
        <w:i w:val="0"/>
        <w:strike w:val="0"/>
        <w:dstrike w:val="0"/>
        <w:u w:val="none"/>
        <w:effect w:val="none"/>
      </w:rPr>
    </w:lvl>
  </w:abstractNum>
  <w:num w:numId="1" w16cid:durableId="1371107659">
    <w:abstractNumId w:val="0"/>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59"/>
    <w:rsid w:val="00006E76"/>
    <w:rsid w:val="000254BD"/>
    <w:rsid w:val="0003292D"/>
    <w:rsid w:val="00042110"/>
    <w:rsid w:val="00043355"/>
    <w:rsid w:val="00047460"/>
    <w:rsid w:val="000511D6"/>
    <w:rsid w:val="00076D12"/>
    <w:rsid w:val="0007754D"/>
    <w:rsid w:val="0008422E"/>
    <w:rsid w:val="00090F0A"/>
    <w:rsid w:val="00095910"/>
    <w:rsid w:val="000B68CE"/>
    <w:rsid w:val="000D7E60"/>
    <w:rsid w:val="000E64F7"/>
    <w:rsid w:val="00122F13"/>
    <w:rsid w:val="00146193"/>
    <w:rsid w:val="00156037"/>
    <w:rsid w:val="00157C4A"/>
    <w:rsid w:val="00172559"/>
    <w:rsid w:val="00172813"/>
    <w:rsid w:val="00172830"/>
    <w:rsid w:val="001A1815"/>
    <w:rsid w:val="001A5C66"/>
    <w:rsid w:val="001A615C"/>
    <w:rsid w:val="001F07E2"/>
    <w:rsid w:val="00201FAA"/>
    <w:rsid w:val="0020289B"/>
    <w:rsid w:val="00205C1A"/>
    <w:rsid w:val="00217E03"/>
    <w:rsid w:val="00223912"/>
    <w:rsid w:val="00225517"/>
    <w:rsid w:val="00226CC9"/>
    <w:rsid w:val="00232E2E"/>
    <w:rsid w:val="00235683"/>
    <w:rsid w:val="00240145"/>
    <w:rsid w:val="00243C36"/>
    <w:rsid w:val="002616C5"/>
    <w:rsid w:val="00276CC8"/>
    <w:rsid w:val="00287AFB"/>
    <w:rsid w:val="002A116B"/>
    <w:rsid w:val="002A6312"/>
    <w:rsid w:val="002A79D4"/>
    <w:rsid w:val="002B3090"/>
    <w:rsid w:val="002B7C65"/>
    <w:rsid w:val="002C34DA"/>
    <w:rsid w:val="002C625B"/>
    <w:rsid w:val="002C6CD1"/>
    <w:rsid w:val="002E766F"/>
    <w:rsid w:val="002F2E30"/>
    <w:rsid w:val="002F3A9C"/>
    <w:rsid w:val="00302973"/>
    <w:rsid w:val="00330511"/>
    <w:rsid w:val="00337FD0"/>
    <w:rsid w:val="0035122D"/>
    <w:rsid w:val="00353006"/>
    <w:rsid w:val="00356094"/>
    <w:rsid w:val="00370B4A"/>
    <w:rsid w:val="00373979"/>
    <w:rsid w:val="00376758"/>
    <w:rsid w:val="0037709F"/>
    <w:rsid w:val="0039419D"/>
    <w:rsid w:val="003A3F82"/>
    <w:rsid w:val="003C0162"/>
    <w:rsid w:val="003C4C3B"/>
    <w:rsid w:val="003C731D"/>
    <w:rsid w:val="003F1106"/>
    <w:rsid w:val="003F25F1"/>
    <w:rsid w:val="00401830"/>
    <w:rsid w:val="00402774"/>
    <w:rsid w:val="00404D50"/>
    <w:rsid w:val="00411332"/>
    <w:rsid w:val="00413DA7"/>
    <w:rsid w:val="0044585D"/>
    <w:rsid w:val="00456ED1"/>
    <w:rsid w:val="00466051"/>
    <w:rsid w:val="00474044"/>
    <w:rsid w:val="00475557"/>
    <w:rsid w:val="00477EB9"/>
    <w:rsid w:val="004831CB"/>
    <w:rsid w:val="004A739C"/>
    <w:rsid w:val="004A7B37"/>
    <w:rsid w:val="004B1C77"/>
    <w:rsid w:val="004B7E65"/>
    <w:rsid w:val="004C5E57"/>
    <w:rsid w:val="004E6E12"/>
    <w:rsid w:val="004F2073"/>
    <w:rsid w:val="004F2E70"/>
    <w:rsid w:val="005008E7"/>
    <w:rsid w:val="00513A08"/>
    <w:rsid w:val="00527DCC"/>
    <w:rsid w:val="00532F20"/>
    <w:rsid w:val="00540F99"/>
    <w:rsid w:val="00545805"/>
    <w:rsid w:val="005545B3"/>
    <w:rsid w:val="005756C9"/>
    <w:rsid w:val="00576AE6"/>
    <w:rsid w:val="005854B5"/>
    <w:rsid w:val="00590CE6"/>
    <w:rsid w:val="005936AF"/>
    <w:rsid w:val="005A73F3"/>
    <w:rsid w:val="005B4C05"/>
    <w:rsid w:val="005B5385"/>
    <w:rsid w:val="005C419D"/>
    <w:rsid w:val="005D5578"/>
    <w:rsid w:val="005F7885"/>
    <w:rsid w:val="006061D1"/>
    <w:rsid w:val="006063B1"/>
    <w:rsid w:val="00631846"/>
    <w:rsid w:val="00635103"/>
    <w:rsid w:val="00637161"/>
    <w:rsid w:val="00647CB6"/>
    <w:rsid w:val="006625E3"/>
    <w:rsid w:val="006628E5"/>
    <w:rsid w:val="00682973"/>
    <w:rsid w:val="00690E94"/>
    <w:rsid w:val="00691D24"/>
    <w:rsid w:val="006A3AC3"/>
    <w:rsid w:val="006A5FDD"/>
    <w:rsid w:val="006B289A"/>
    <w:rsid w:val="006C4459"/>
    <w:rsid w:val="006D2729"/>
    <w:rsid w:val="006D4C22"/>
    <w:rsid w:val="006E7806"/>
    <w:rsid w:val="006F1D17"/>
    <w:rsid w:val="006F202D"/>
    <w:rsid w:val="006F2144"/>
    <w:rsid w:val="006F4E97"/>
    <w:rsid w:val="00705148"/>
    <w:rsid w:val="00717C4F"/>
    <w:rsid w:val="00723928"/>
    <w:rsid w:val="00724166"/>
    <w:rsid w:val="00733E1D"/>
    <w:rsid w:val="007353BE"/>
    <w:rsid w:val="00746154"/>
    <w:rsid w:val="00746906"/>
    <w:rsid w:val="007573C1"/>
    <w:rsid w:val="007625A6"/>
    <w:rsid w:val="0078241D"/>
    <w:rsid w:val="007875E1"/>
    <w:rsid w:val="00787EEB"/>
    <w:rsid w:val="007913D0"/>
    <w:rsid w:val="00791E62"/>
    <w:rsid w:val="007A4CAA"/>
    <w:rsid w:val="007B54DD"/>
    <w:rsid w:val="007D2ECE"/>
    <w:rsid w:val="007D747A"/>
    <w:rsid w:val="007E3D63"/>
    <w:rsid w:val="007F0B01"/>
    <w:rsid w:val="007F0CB2"/>
    <w:rsid w:val="007F7F5B"/>
    <w:rsid w:val="0081283F"/>
    <w:rsid w:val="00814230"/>
    <w:rsid w:val="00816FD2"/>
    <w:rsid w:val="008444FA"/>
    <w:rsid w:val="008639CC"/>
    <w:rsid w:val="00865F64"/>
    <w:rsid w:val="00866A58"/>
    <w:rsid w:val="008762D0"/>
    <w:rsid w:val="00880A17"/>
    <w:rsid w:val="00882C26"/>
    <w:rsid w:val="00885F85"/>
    <w:rsid w:val="00886386"/>
    <w:rsid w:val="00887A1D"/>
    <w:rsid w:val="008B00EB"/>
    <w:rsid w:val="008D1C7F"/>
    <w:rsid w:val="008F3C65"/>
    <w:rsid w:val="008F5F8C"/>
    <w:rsid w:val="008F7672"/>
    <w:rsid w:val="009004D7"/>
    <w:rsid w:val="00900E9C"/>
    <w:rsid w:val="00901BB9"/>
    <w:rsid w:val="00902FBE"/>
    <w:rsid w:val="00905DBB"/>
    <w:rsid w:val="009252CD"/>
    <w:rsid w:val="0092670B"/>
    <w:rsid w:val="00926B9D"/>
    <w:rsid w:val="009367C6"/>
    <w:rsid w:val="009367FC"/>
    <w:rsid w:val="00941F74"/>
    <w:rsid w:val="00952C9A"/>
    <w:rsid w:val="009536F7"/>
    <w:rsid w:val="009639E0"/>
    <w:rsid w:val="009753A4"/>
    <w:rsid w:val="009824E7"/>
    <w:rsid w:val="00984A72"/>
    <w:rsid w:val="009856B8"/>
    <w:rsid w:val="00994E68"/>
    <w:rsid w:val="009B3367"/>
    <w:rsid w:val="009D1A26"/>
    <w:rsid w:val="009D2C4F"/>
    <w:rsid w:val="009D6A15"/>
    <w:rsid w:val="009E0A05"/>
    <w:rsid w:val="009E2C16"/>
    <w:rsid w:val="009E47FE"/>
    <w:rsid w:val="009E5694"/>
    <w:rsid w:val="009E7F13"/>
    <w:rsid w:val="00A102A7"/>
    <w:rsid w:val="00A1515B"/>
    <w:rsid w:val="00A23B7B"/>
    <w:rsid w:val="00A25AA9"/>
    <w:rsid w:val="00A31EF6"/>
    <w:rsid w:val="00A410AD"/>
    <w:rsid w:val="00A5022A"/>
    <w:rsid w:val="00A60C16"/>
    <w:rsid w:val="00A7026E"/>
    <w:rsid w:val="00A74E91"/>
    <w:rsid w:val="00A93A63"/>
    <w:rsid w:val="00AA4B13"/>
    <w:rsid w:val="00AA4C8C"/>
    <w:rsid w:val="00AA5D5D"/>
    <w:rsid w:val="00AC5A52"/>
    <w:rsid w:val="00AD3FC4"/>
    <w:rsid w:val="00AD5888"/>
    <w:rsid w:val="00AE7EA5"/>
    <w:rsid w:val="00AF077A"/>
    <w:rsid w:val="00AF7197"/>
    <w:rsid w:val="00B04E99"/>
    <w:rsid w:val="00B31EFE"/>
    <w:rsid w:val="00B34923"/>
    <w:rsid w:val="00B3609A"/>
    <w:rsid w:val="00B42CEB"/>
    <w:rsid w:val="00B53F53"/>
    <w:rsid w:val="00B56292"/>
    <w:rsid w:val="00B64B36"/>
    <w:rsid w:val="00B675D4"/>
    <w:rsid w:val="00B729F1"/>
    <w:rsid w:val="00B740A2"/>
    <w:rsid w:val="00B812B3"/>
    <w:rsid w:val="00B876E4"/>
    <w:rsid w:val="00B936E9"/>
    <w:rsid w:val="00BA133E"/>
    <w:rsid w:val="00BA3BF3"/>
    <w:rsid w:val="00BA491D"/>
    <w:rsid w:val="00BC13DB"/>
    <w:rsid w:val="00BC4AEE"/>
    <w:rsid w:val="00BC5DAA"/>
    <w:rsid w:val="00BD0305"/>
    <w:rsid w:val="00BE0862"/>
    <w:rsid w:val="00BF3652"/>
    <w:rsid w:val="00C01532"/>
    <w:rsid w:val="00C07974"/>
    <w:rsid w:val="00C252B3"/>
    <w:rsid w:val="00C33FB6"/>
    <w:rsid w:val="00C523D0"/>
    <w:rsid w:val="00C53FAA"/>
    <w:rsid w:val="00C611C3"/>
    <w:rsid w:val="00C72269"/>
    <w:rsid w:val="00C7601E"/>
    <w:rsid w:val="00C97D8E"/>
    <w:rsid w:val="00CB16DE"/>
    <w:rsid w:val="00CD075C"/>
    <w:rsid w:val="00CE1A57"/>
    <w:rsid w:val="00CE3A2D"/>
    <w:rsid w:val="00CF0826"/>
    <w:rsid w:val="00CF2BC0"/>
    <w:rsid w:val="00D079FF"/>
    <w:rsid w:val="00D113EF"/>
    <w:rsid w:val="00D1217B"/>
    <w:rsid w:val="00D171E6"/>
    <w:rsid w:val="00D22891"/>
    <w:rsid w:val="00D238A9"/>
    <w:rsid w:val="00D3033D"/>
    <w:rsid w:val="00D31A18"/>
    <w:rsid w:val="00D522F4"/>
    <w:rsid w:val="00D57D7C"/>
    <w:rsid w:val="00D708E9"/>
    <w:rsid w:val="00D82C6A"/>
    <w:rsid w:val="00D87A4A"/>
    <w:rsid w:val="00D87D87"/>
    <w:rsid w:val="00D952D1"/>
    <w:rsid w:val="00D9588C"/>
    <w:rsid w:val="00DA398E"/>
    <w:rsid w:val="00DB6E63"/>
    <w:rsid w:val="00DC00C1"/>
    <w:rsid w:val="00DC2595"/>
    <w:rsid w:val="00DC3DA9"/>
    <w:rsid w:val="00DC6DC8"/>
    <w:rsid w:val="00DC7268"/>
    <w:rsid w:val="00DC7CB2"/>
    <w:rsid w:val="00DD3829"/>
    <w:rsid w:val="00DD40FB"/>
    <w:rsid w:val="00DD77DB"/>
    <w:rsid w:val="00DE5C6E"/>
    <w:rsid w:val="00DF09B9"/>
    <w:rsid w:val="00E01673"/>
    <w:rsid w:val="00E036E4"/>
    <w:rsid w:val="00E3784B"/>
    <w:rsid w:val="00E37E99"/>
    <w:rsid w:val="00E40BFA"/>
    <w:rsid w:val="00E47FC3"/>
    <w:rsid w:val="00E506BE"/>
    <w:rsid w:val="00E54C62"/>
    <w:rsid w:val="00E56C11"/>
    <w:rsid w:val="00E81179"/>
    <w:rsid w:val="00E914F1"/>
    <w:rsid w:val="00E9786B"/>
    <w:rsid w:val="00E978DB"/>
    <w:rsid w:val="00E97C0C"/>
    <w:rsid w:val="00ED3877"/>
    <w:rsid w:val="00ED3FC3"/>
    <w:rsid w:val="00ED40C9"/>
    <w:rsid w:val="00ED6CB8"/>
    <w:rsid w:val="00F04260"/>
    <w:rsid w:val="00F0645F"/>
    <w:rsid w:val="00F12A24"/>
    <w:rsid w:val="00F249C3"/>
    <w:rsid w:val="00F26B50"/>
    <w:rsid w:val="00F27070"/>
    <w:rsid w:val="00F30C6B"/>
    <w:rsid w:val="00F5347E"/>
    <w:rsid w:val="00F6384A"/>
    <w:rsid w:val="00F7082F"/>
    <w:rsid w:val="00F72487"/>
    <w:rsid w:val="00F93EBA"/>
    <w:rsid w:val="00F96424"/>
    <w:rsid w:val="00F96E5B"/>
    <w:rsid w:val="00FA4FE5"/>
    <w:rsid w:val="00FA5E9B"/>
    <w:rsid w:val="00FB3AC0"/>
    <w:rsid w:val="00FB6279"/>
    <w:rsid w:val="00FC1BA0"/>
    <w:rsid w:val="00FC30F6"/>
    <w:rsid w:val="00FC5B8F"/>
    <w:rsid w:val="00FC79D1"/>
    <w:rsid w:val="00FD758E"/>
    <w:rsid w:val="00FE062C"/>
    <w:rsid w:val="00FF16E9"/>
    <w:rsid w:val="00FF25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8F0D"/>
  <w15:chartTrackingRefBased/>
  <w15:docId w15:val="{F4E62B91-CA79-4F79-909B-B551CEFF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2559"/>
    <w:pPr>
      <w:spacing w:line="256" w:lineRule="auto"/>
    </w:pPr>
    <w:rPr>
      <w:rFonts w:eastAsia="Aptos" w:cs="Times New Roman"/>
    </w:rPr>
  </w:style>
  <w:style w:type="paragraph" w:styleId="berschrift1">
    <w:name w:val="heading 1"/>
    <w:basedOn w:val="Standard"/>
    <w:next w:val="Standard"/>
    <w:link w:val="berschrift1Zchn"/>
    <w:uiPriority w:val="9"/>
    <w:qFormat/>
    <w:rsid w:val="00172559"/>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72559"/>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72559"/>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72559"/>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72559"/>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172559"/>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72559"/>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72559"/>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72559"/>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25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725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72559"/>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72559"/>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72559"/>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172559"/>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72559"/>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172559"/>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72559"/>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172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725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72559"/>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72559"/>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172559"/>
    <w:pPr>
      <w:spacing w:before="160" w:line="259" w:lineRule="auto"/>
      <w:jc w:val="center"/>
    </w:pPr>
    <w:rPr>
      <w:rFonts w:eastAsiaTheme="minorHAnsi" w:cstheme="minorBidi"/>
      <w:i/>
      <w:iCs/>
      <w:color w:val="404040" w:themeColor="text1" w:themeTint="BF"/>
    </w:rPr>
  </w:style>
  <w:style w:type="character" w:customStyle="1" w:styleId="ZitatZchn">
    <w:name w:val="Zitat Zchn"/>
    <w:basedOn w:val="Absatz-Standardschriftart"/>
    <w:link w:val="Zitat"/>
    <w:uiPriority w:val="29"/>
    <w:rsid w:val="00172559"/>
    <w:rPr>
      <w:i/>
      <w:iCs/>
      <w:color w:val="404040" w:themeColor="text1" w:themeTint="BF"/>
    </w:rPr>
  </w:style>
  <w:style w:type="paragraph" w:styleId="Listenabsatz">
    <w:name w:val="List Paragraph"/>
    <w:basedOn w:val="Standard"/>
    <w:uiPriority w:val="34"/>
    <w:qFormat/>
    <w:rsid w:val="00172559"/>
    <w:pPr>
      <w:spacing w:line="259" w:lineRule="auto"/>
      <w:ind w:left="720"/>
      <w:contextualSpacing/>
    </w:pPr>
    <w:rPr>
      <w:rFonts w:eastAsiaTheme="minorHAnsi" w:cstheme="minorBidi"/>
    </w:rPr>
  </w:style>
  <w:style w:type="character" w:styleId="IntensiveHervorhebung">
    <w:name w:val="Intense Emphasis"/>
    <w:basedOn w:val="Absatz-Standardschriftart"/>
    <w:uiPriority w:val="21"/>
    <w:qFormat/>
    <w:rsid w:val="00172559"/>
    <w:rPr>
      <w:i/>
      <w:iCs/>
      <w:color w:val="0F4761" w:themeColor="accent1" w:themeShade="BF"/>
    </w:rPr>
  </w:style>
  <w:style w:type="paragraph" w:styleId="IntensivesZitat">
    <w:name w:val="Intense Quote"/>
    <w:basedOn w:val="Standard"/>
    <w:next w:val="Standard"/>
    <w:link w:val="IntensivesZitatZchn"/>
    <w:uiPriority w:val="30"/>
    <w:qFormat/>
    <w:rsid w:val="0017255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rPr>
  </w:style>
  <w:style w:type="character" w:customStyle="1" w:styleId="IntensivesZitatZchn">
    <w:name w:val="Intensives Zitat Zchn"/>
    <w:basedOn w:val="Absatz-Standardschriftart"/>
    <w:link w:val="IntensivesZitat"/>
    <w:uiPriority w:val="30"/>
    <w:rsid w:val="00172559"/>
    <w:rPr>
      <w:i/>
      <w:iCs/>
      <w:color w:val="0F4761" w:themeColor="accent1" w:themeShade="BF"/>
    </w:rPr>
  </w:style>
  <w:style w:type="character" w:styleId="IntensiverVerweis">
    <w:name w:val="Intense Reference"/>
    <w:basedOn w:val="Absatz-Standardschriftart"/>
    <w:uiPriority w:val="32"/>
    <w:qFormat/>
    <w:rsid w:val="00172559"/>
    <w:rPr>
      <w:b/>
      <w:bCs/>
      <w:smallCaps/>
      <w:color w:val="0F4761" w:themeColor="accent1" w:themeShade="BF"/>
      <w:spacing w:val="5"/>
    </w:rPr>
  </w:style>
  <w:style w:type="character" w:styleId="Hyperlink">
    <w:name w:val="Hyperlink"/>
    <w:basedOn w:val="Absatz-Standardschriftart"/>
    <w:uiPriority w:val="99"/>
    <w:semiHidden/>
    <w:unhideWhenUsed/>
    <w:rsid w:val="00172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7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uktionshaus-bamber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4205</Words>
  <Characters>26494</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 Bamberger</dc:creator>
  <cp:keywords/>
  <dc:description/>
  <cp:lastModifiedBy>Helmi Bamberger</cp:lastModifiedBy>
  <cp:revision>4</cp:revision>
  <cp:lastPrinted>2025-07-18T08:24:00Z</cp:lastPrinted>
  <dcterms:created xsi:type="dcterms:W3CDTF">2025-07-20T09:33:00Z</dcterms:created>
  <dcterms:modified xsi:type="dcterms:W3CDTF">2025-07-20T09:58:00Z</dcterms:modified>
</cp:coreProperties>
</file>